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C7A" w:rsidRPr="00E57C7A" w:rsidRDefault="00E57C7A" w:rsidP="00E57C7A">
      <w:pPr>
        <w:jc w:val="center"/>
        <w:rPr>
          <w:b/>
          <w:sz w:val="32"/>
          <w:szCs w:val="32"/>
        </w:rPr>
      </w:pPr>
      <w:r w:rsidRPr="00E57C7A">
        <w:rPr>
          <w:b/>
          <w:sz w:val="32"/>
          <w:szCs w:val="32"/>
        </w:rPr>
        <w:t>Правила пожарной безопасности для детей детского сада</w:t>
      </w:r>
      <w:bookmarkStart w:id="0" w:name="_GoBack"/>
      <w:bookmarkEnd w:id="0"/>
    </w:p>
    <w:p w:rsidR="00E57C7A" w:rsidRPr="00E57C7A" w:rsidRDefault="00E57C7A" w:rsidP="00E57C7A">
      <w:pPr>
        <w:rPr>
          <w:rFonts w:ascii="Times New Roman" w:hAnsi="Times New Roman" w:cs="Times New Roman"/>
          <w:sz w:val="28"/>
          <w:szCs w:val="28"/>
        </w:rPr>
      </w:pPr>
      <w:r w:rsidRPr="00E57C7A">
        <w:rPr>
          <w:rFonts w:ascii="Times New Roman" w:hAnsi="Times New Roman" w:cs="Times New Roman"/>
          <w:sz w:val="28"/>
          <w:szCs w:val="28"/>
        </w:rPr>
        <w:t xml:space="preserve">Пожар очень опасное явление, которое приносит не только материальный ущерб, но и уносит жизни и здоровье людей. Сегодня в школах и институтах затрагивают тему правил поведения при пожарах. Как показывает статистика зачастую детская шалость становится причиной пожара и потому главный акцент — это научить ребенка и рассказать </w:t>
      </w:r>
      <w:proofErr w:type="gramStart"/>
      <w:r w:rsidRPr="00E57C7A">
        <w:rPr>
          <w:rFonts w:ascii="Times New Roman" w:hAnsi="Times New Roman" w:cs="Times New Roman"/>
          <w:sz w:val="28"/>
          <w:szCs w:val="28"/>
        </w:rPr>
        <w:t>ему</w:t>
      </w:r>
      <w:proofErr w:type="gramEnd"/>
      <w:r w:rsidRPr="00E57C7A">
        <w:rPr>
          <w:rFonts w:ascii="Times New Roman" w:hAnsi="Times New Roman" w:cs="Times New Roman"/>
          <w:sz w:val="28"/>
          <w:szCs w:val="28"/>
        </w:rPr>
        <w:t xml:space="preserve"> что нельзя делать и как себя вести если вдруг случился пожар.</w:t>
      </w:r>
    </w:p>
    <w:p w:rsidR="00E57C7A" w:rsidRPr="00E57C7A" w:rsidRDefault="00E57C7A" w:rsidP="00E57C7A">
      <w:pPr>
        <w:rPr>
          <w:rFonts w:ascii="Times New Roman" w:hAnsi="Times New Roman" w:cs="Times New Roman"/>
          <w:sz w:val="28"/>
          <w:szCs w:val="28"/>
        </w:rPr>
      </w:pPr>
      <w:r w:rsidRPr="00E57C7A">
        <w:rPr>
          <w:rFonts w:ascii="Times New Roman" w:hAnsi="Times New Roman" w:cs="Times New Roman"/>
          <w:sz w:val="28"/>
          <w:szCs w:val="28"/>
        </w:rPr>
        <w:t xml:space="preserve">Сегодня большинство детских дошкольных учреждений преподают и рассказывают детям о правилах пожарной безопасности, проводятся все различные конкурсы и соревнования по пожарным тематика для наилучшего усвоения материала и осознания всей серьезности полученных знаний. </w:t>
      </w:r>
      <w:proofErr w:type="gramStart"/>
      <w:r w:rsidRPr="00E57C7A">
        <w:rPr>
          <w:rFonts w:ascii="Times New Roman" w:hAnsi="Times New Roman" w:cs="Times New Roman"/>
          <w:sz w:val="28"/>
          <w:szCs w:val="28"/>
        </w:rPr>
        <w:t>Конечно</w:t>
      </w:r>
      <w:proofErr w:type="gramEnd"/>
      <w:r w:rsidRPr="00E57C7A">
        <w:rPr>
          <w:rFonts w:ascii="Times New Roman" w:hAnsi="Times New Roman" w:cs="Times New Roman"/>
          <w:sz w:val="28"/>
          <w:szCs w:val="28"/>
        </w:rPr>
        <w:t xml:space="preserve"> акцент в серьезности этого вопроса должен исходить и со стороны родителей.</w:t>
      </w:r>
    </w:p>
    <w:p w:rsidR="00E57C7A" w:rsidRPr="00E57C7A" w:rsidRDefault="00E57C7A" w:rsidP="00E57C7A">
      <w:pPr>
        <w:rPr>
          <w:rFonts w:ascii="Times New Roman" w:hAnsi="Times New Roman" w:cs="Times New Roman"/>
          <w:sz w:val="28"/>
          <w:szCs w:val="28"/>
        </w:rPr>
      </w:pPr>
    </w:p>
    <w:p w:rsidR="00E57C7A" w:rsidRPr="00E57C7A" w:rsidRDefault="00E57C7A" w:rsidP="00E57C7A">
      <w:pPr>
        <w:rPr>
          <w:rFonts w:ascii="Times New Roman" w:hAnsi="Times New Roman" w:cs="Times New Roman"/>
          <w:sz w:val="28"/>
          <w:szCs w:val="28"/>
        </w:rPr>
      </w:pPr>
      <w:r w:rsidRPr="00E57C7A">
        <w:rPr>
          <w:rFonts w:ascii="Times New Roman" w:hAnsi="Times New Roman" w:cs="Times New Roman"/>
          <w:i/>
          <w:iCs/>
          <w:sz w:val="28"/>
          <w:szCs w:val="28"/>
          <w:u w:val="single"/>
        </w:rPr>
        <w:t>В нашей статье мы разберем, как и что должен знать ребенок в области пожарной безопасности.</w:t>
      </w:r>
    </w:p>
    <w:p w:rsidR="00E57C7A" w:rsidRPr="00E57C7A" w:rsidRDefault="00E57C7A" w:rsidP="00E57C7A">
      <w:pPr>
        <w:numPr>
          <w:ilvl w:val="0"/>
          <w:numId w:val="1"/>
        </w:numPr>
        <w:rPr>
          <w:rFonts w:ascii="Times New Roman" w:hAnsi="Times New Roman" w:cs="Times New Roman"/>
          <w:sz w:val="28"/>
          <w:szCs w:val="28"/>
        </w:rPr>
      </w:pPr>
      <w:r w:rsidRPr="00E57C7A">
        <w:rPr>
          <w:rFonts w:ascii="Times New Roman" w:hAnsi="Times New Roman" w:cs="Times New Roman"/>
          <w:sz w:val="28"/>
          <w:szCs w:val="28"/>
        </w:rPr>
        <w:t>Важно регулярно повторять детям и напоминать о собственной безопасности.</w:t>
      </w:r>
    </w:p>
    <w:p w:rsidR="00E57C7A" w:rsidRPr="00E57C7A" w:rsidRDefault="00E57C7A" w:rsidP="00E57C7A">
      <w:pPr>
        <w:numPr>
          <w:ilvl w:val="0"/>
          <w:numId w:val="1"/>
        </w:numPr>
        <w:rPr>
          <w:rFonts w:ascii="Times New Roman" w:hAnsi="Times New Roman" w:cs="Times New Roman"/>
          <w:sz w:val="28"/>
          <w:szCs w:val="28"/>
        </w:rPr>
      </w:pPr>
      <w:r w:rsidRPr="00E57C7A">
        <w:rPr>
          <w:rFonts w:ascii="Times New Roman" w:hAnsi="Times New Roman" w:cs="Times New Roman"/>
          <w:sz w:val="28"/>
          <w:szCs w:val="28"/>
        </w:rPr>
        <w:t xml:space="preserve">Необходимо сделать уголок безопасности в </w:t>
      </w:r>
      <w:proofErr w:type="gramStart"/>
      <w:r w:rsidRPr="00E57C7A">
        <w:rPr>
          <w:rFonts w:ascii="Times New Roman" w:hAnsi="Times New Roman" w:cs="Times New Roman"/>
          <w:sz w:val="28"/>
          <w:szCs w:val="28"/>
        </w:rPr>
        <w:t>котором</w:t>
      </w:r>
      <w:proofErr w:type="gramEnd"/>
      <w:r w:rsidRPr="00E57C7A">
        <w:rPr>
          <w:rFonts w:ascii="Times New Roman" w:hAnsi="Times New Roman" w:cs="Times New Roman"/>
          <w:sz w:val="28"/>
          <w:szCs w:val="28"/>
        </w:rPr>
        <w:t xml:space="preserve"> можно разместить яркие картинки с примерами для того чтобы привлекать внимание детей.</w:t>
      </w:r>
    </w:p>
    <w:p w:rsidR="00E57C7A" w:rsidRPr="00E57C7A" w:rsidRDefault="00E57C7A" w:rsidP="00E57C7A">
      <w:pPr>
        <w:rPr>
          <w:rFonts w:ascii="Times New Roman" w:hAnsi="Times New Roman" w:cs="Times New Roman"/>
          <w:b/>
          <w:bCs/>
          <w:sz w:val="28"/>
          <w:szCs w:val="28"/>
        </w:rPr>
      </w:pPr>
      <w:r w:rsidRPr="00E57C7A">
        <w:rPr>
          <w:rFonts w:ascii="Times New Roman" w:hAnsi="Times New Roman" w:cs="Times New Roman"/>
          <w:b/>
          <w:bCs/>
          <w:sz w:val="28"/>
          <w:szCs w:val="28"/>
        </w:rPr>
        <w:t>Памятка для детей по пожарной безопасности</w:t>
      </w:r>
    </w:p>
    <w:p w:rsidR="00E57C7A" w:rsidRPr="00E57C7A" w:rsidRDefault="00E57C7A" w:rsidP="00E57C7A">
      <w:pPr>
        <w:rPr>
          <w:rFonts w:ascii="Times New Roman" w:hAnsi="Times New Roman" w:cs="Times New Roman"/>
          <w:sz w:val="28"/>
          <w:szCs w:val="28"/>
        </w:rPr>
      </w:pPr>
      <w:r w:rsidRPr="00E57C7A">
        <w:rPr>
          <w:rFonts w:ascii="Times New Roman" w:hAnsi="Times New Roman" w:cs="Times New Roman"/>
          <w:i/>
          <w:iCs/>
          <w:sz w:val="28"/>
          <w:szCs w:val="28"/>
          <w:u w:val="single"/>
        </w:rPr>
        <w:t>Примерная информация, которая должна размещаться в уголке, это обычные правила:</w:t>
      </w:r>
    </w:p>
    <w:p w:rsidR="00E57C7A" w:rsidRPr="00E57C7A" w:rsidRDefault="00E57C7A" w:rsidP="00E57C7A">
      <w:pPr>
        <w:numPr>
          <w:ilvl w:val="0"/>
          <w:numId w:val="2"/>
        </w:numPr>
        <w:rPr>
          <w:rFonts w:ascii="Times New Roman" w:hAnsi="Times New Roman" w:cs="Times New Roman"/>
          <w:sz w:val="28"/>
          <w:szCs w:val="28"/>
        </w:rPr>
      </w:pPr>
      <w:r w:rsidRPr="00E57C7A">
        <w:rPr>
          <w:rFonts w:ascii="Times New Roman" w:hAnsi="Times New Roman" w:cs="Times New Roman"/>
          <w:sz w:val="28"/>
          <w:szCs w:val="28"/>
        </w:rPr>
        <w:t xml:space="preserve">Спички, зажигалка и свечи — это не игрушка с ними нельзя </w:t>
      </w:r>
      <w:proofErr w:type="gramStart"/>
      <w:r w:rsidRPr="00E57C7A">
        <w:rPr>
          <w:rFonts w:ascii="Times New Roman" w:hAnsi="Times New Roman" w:cs="Times New Roman"/>
          <w:sz w:val="28"/>
          <w:szCs w:val="28"/>
        </w:rPr>
        <w:t>баловаться</w:t>
      </w:r>
      <w:proofErr w:type="gramEnd"/>
      <w:r w:rsidRPr="00E57C7A">
        <w:rPr>
          <w:rFonts w:ascii="Times New Roman" w:hAnsi="Times New Roman" w:cs="Times New Roman"/>
          <w:sz w:val="28"/>
          <w:szCs w:val="28"/>
        </w:rPr>
        <w:t xml:space="preserve"> так как от них может произойти пожар.</w:t>
      </w:r>
    </w:p>
    <w:p w:rsidR="00E57C7A" w:rsidRPr="00E57C7A" w:rsidRDefault="00E57C7A" w:rsidP="00E57C7A">
      <w:pPr>
        <w:numPr>
          <w:ilvl w:val="0"/>
          <w:numId w:val="2"/>
        </w:numPr>
        <w:rPr>
          <w:rFonts w:ascii="Times New Roman" w:hAnsi="Times New Roman" w:cs="Times New Roman"/>
          <w:sz w:val="28"/>
          <w:szCs w:val="28"/>
        </w:rPr>
      </w:pPr>
      <w:r w:rsidRPr="00E57C7A">
        <w:rPr>
          <w:rFonts w:ascii="Times New Roman" w:hAnsi="Times New Roman" w:cs="Times New Roman"/>
          <w:sz w:val="28"/>
          <w:szCs w:val="28"/>
        </w:rPr>
        <w:t>Бенгальские огни и хлопушки можно использовать только на улице и под строгим присмотром взрослых.</w:t>
      </w:r>
    </w:p>
    <w:p w:rsidR="00E57C7A" w:rsidRPr="00E57C7A" w:rsidRDefault="00E57C7A" w:rsidP="00E57C7A">
      <w:pPr>
        <w:numPr>
          <w:ilvl w:val="0"/>
          <w:numId w:val="2"/>
        </w:numPr>
        <w:rPr>
          <w:rFonts w:ascii="Times New Roman" w:hAnsi="Times New Roman" w:cs="Times New Roman"/>
          <w:sz w:val="28"/>
          <w:szCs w:val="28"/>
        </w:rPr>
      </w:pPr>
      <w:r w:rsidRPr="00E57C7A">
        <w:rPr>
          <w:rFonts w:ascii="Times New Roman" w:hAnsi="Times New Roman" w:cs="Times New Roman"/>
          <w:sz w:val="28"/>
          <w:szCs w:val="28"/>
        </w:rPr>
        <w:t>Не пользуйтесь бытовыми приборами без присмотра взрослых (телевизор, компьютер, утюг, чайник, электроплита).</w:t>
      </w:r>
    </w:p>
    <w:p w:rsidR="00E57C7A" w:rsidRPr="00E57C7A" w:rsidRDefault="00E57C7A" w:rsidP="00E57C7A">
      <w:pPr>
        <w:numPr>
          <w:ilvl w:val="0"/>
          <w:numId w:val="2"/>
        </w:numPr>
        <w:rPr>
          <w:rFonts w:ascii="Times New Roman" w:hAnsi="Times New Roman" w:cs="Times New Roman"/>
          <w:sz w:val="28"/>
          <w:szCs w:val="28"/>
        </w:rPr>
      </w:pPr>
      <w:r w:rsidRPr="00E57C7A">
        <w:rPr>
          <w:rFonts w:ascii="Times New Roman" w:hAnsi="Times New Roman" w:cs="Times New Roman"/>
          <w:sz w:val="28"/>
          <w:szCs w:val="28"/>
        </w:rPr>
        <w:t xml:space="preserve">Газовая плита источник повышенной опасности и без разрешения взрослых не </w:t>
      </w:r>
      <w:proofErr w:type="gramStart"/>
      <w:r w:rsidRPr="00E57C7A">
        <w:rPr>
          <w:rFonts w:ascii="Times New Roman" w:hAnsi="Times New Roman" w:cs="Times New Roman"/>
          <w:sz w:val="28"/>
          <w:szCs w:val="28"/>
        </w:rPr>
        <w:t>подходите</w:t>
      </w:r>
      <w:proofErr w:type="gramEnd"/>
      <w:r w:rsidRPr="00E57C7A">
        <w:rPr>
          <w:rFonts w:ascii="Times New Roman" w:hAnsi="Times New Roman" w:cs="Times New Roman"/>
          <w:sz w:val="28"/>
          <w:szCs w:val="28"/>
        </w:rPr>
        <w:t xml:space="preserve"> и не используйте ее.</w:t>
      </w:r>
    </w:p>
    <w:p w:rsidR="00E57C7A" w:rsidRPr="00E57C7A" w:rsidRDefault="00E57C7A" w:rsidP="00E57C7A">
      <w:pPr>
        <w:numPr>
          <w:ilvl w:val="0"/>
          <w:numId w:val="2"/>
        </w:numPr>
        <w:rPr>
          <w:rFonts w:ascii="Times New Roman" w:hAnsi="Times New Roman" w:cs="Times New Roman"/>
          <w:sz w:val="28"/>
          <w:szCs w:val="28"/>
        </w:rPr>
      </w:pPr>
      <w:r w:rsidRPr="00E57C7A">
        <w:rPr>
          <w:rFonts w:ascii="Times New Roman" w:hAnsi="Times New Roman" w:cs="Times New Roman"/>
          <w:sz w:val="28"/>
          <w:szCs w:val="28"/>
        </w:rPr>
        <w:lastRenderedPageBreak/>
        <w:t xml:space="preserve">Находясь рядом с открытым </w:t>
      </w:r>
      <w:proofErr w:type="gramStart"/>
      <w:r w:rsidRPr="00E57C7A">
        <w:rPr>
          <w:rFonts w:ascii="Times New Roman" w:hAnsi="Times New Roman" w:cs="Times New Roman"/>
          <w:sz w:val="28"/>
          <w:szCs w:val="28"/>
        </w:rPr>
        <w:t>огнем</w:t>
      </w:r>
      <w:proofErr w:type="gramEnd"/>
      <w:r w:rsidRPr="00E57C7A">
        <w:rPr>
          <w:rFonts w:ascii="Times New Roman" w:hAnsi="Times New Roman" w:cs="Times New Roman"/>
          <w:sz w:val="28"/>
          <w:szCs w:val="28"/>
        </w:rPr>
        <w:t xml:space="preserve"> не подходите ближе 2- метров (здесь хороший пример можно привести при отдыхе на природе).</w:t>
      </w:r>
    </w:p>
    <w:p w:rsidR="00E57C7A" w:rsidRPr="00E57C7A" w:rsidRDefault="00E57C7A" w:rsidP="00E57C7A">
      <w:pPr>
        <w:numPr>
          <w:ilvl w:val="0"/>
          <w:numId w:val="2"/>
        </w:numPr>
        <w:rPr>
          <w:rFonts w:ascii="Times New Roman" w:hAnsi="Times New Roman" w:cs="Times New Roman"/>
          <w:sz w:val="28"/>
          <w:szCs w:val="28"/>
        </w:rPr>
      </w:pPr>
      <w:r w:rsidRPr="00E57C7A">
        <w:rPr>
          <w:rFonts w:ascii="Times New Roman" w:hAnsi="Times New Roman" w:cs="Times New Roman"/>
          <w:sz w:val="28"/>
          <w:szCs w:val="28"/>
        </w:rPr>
        <w:t>Нельзя бросать в костер любые посторонние предметы это опасно.</w:t>
      </w:r>
    </w:p>
    <w:p w:rsidR="00E57C7A" w:rsidRPr="00E57C7A" w:rsidRDefault="00E57C7A" w:rsidP="00E57C7A">
      <w:pPr>
        <w:numPr>
          <w:ilvl w:val="0"/>
          <w:numId w:val="2"/>
        </w:numPr>
        <w:rPr>
          <w:rFonts w:ascii="Times New Roman" w:hAnsi="Times New Roman" w:cs="Times New Roman"/>
          <w:sz w:val="28"/>
          <w:szCs w:val="28"/>
        </w:rPr>
      </w:pPr>
      <w:r w:rsidRPr="00E57C7A">
        <w:rPr>
          <w:rFonts w:ascii="Times New Roman" w:hAnsi="Times New Roman" w:cs="Times New Roman"/>
          <w:sz w:val="28"/>
          <w:szCs w:val="28"/>
        </w:rPr>
        <w:t xml:space="preserve">Нельзя оставаться одним в </w:t>
      </w:r>
      <w:proofErr w:type="gramStart"/>
      <w:r w:rsidRPr="00E57C7A">
        <w:rPr>
          <w:rFonts w:ascii="Times New Roman" w:hAnsi="Times New Roman" w:cs="Times New Roman"/>
          <w:sz w:val="28"/>
          <w:szCs w:val="28"/>
        </w:rPr>
        <w:t>доме</w:t>
      </w:r>
      <w:proofErr w:type="gramEnd"/>
      <w:r w:rsidRPr="00E57C7A">
        <w:rPr>
          <w:rFonts w:ascii="Times New Roman" w:hAnsi="Times New Roman" w:cs="Times New Roman"/>
          <w:sz w:val="28"/>
          <w:szCs w:val="28"/>
        </w:rPr>
        <w:t xml:space="preserve"> где топится печка и ни в коем случае нельзя открывать дверцу печи.</w:t>
      </w:r>
    </w:p>
    <w:p w:rsidR="00E57C7A" w:rsidRPr="00E57C7A" w:rsidRDefault="00E57C7A" w:rsidP="00E57C7A">
      <w:pPr>
        <w:numPr>
          <w:ilvl w:val="0"/>
          <w:numId w:val="2"/>
        </w:numPr>
        <w:rPr>
          <w:rFonts w:ascii="Times New Roman" w:hAnsi="Times New Roman" w:cs="Times New Roman"/>
          <w:sz w:val="28"/>
          <w:szCs w:val="28"/>
        </w:rPr>
      </w:pPr>
      <w:r w:rsidRPr="00E57C7A">
        <w:rPr>
          <w:rFonts w:ascii="Times New Roman" w:hAnsi="Times New Roman" w:cs="Times New Roman"/>
          <w:sz w:val="28"/>
          <w:szCs w:val="28"/>
        </w:rPr>
        <w:t xml:space="preserve">Если вдруг случился </w:t>
      </w:r>
      <w:proofErr w:type="gramStart"/>
      <w:r w:rsidRPr="00E57C7A">
        <w:rPr>
          <w:rFonts w:ascii="Times New Roman" w:hAnsi="Times New Roman" w:cs="Times New Roman"/>
          <w:sz w:val="28"/>
          <w:szCs w:val="28"/>
        </w:rPr>
        <w:t>пожар</w:t>
      </w:r>
      <w:proofErr w:type="gramEnd"/>
      <w:r w:rsidRPr="00E57C7A">
        <w:rPr>
          <w:rFonts w:ascii="Times New Roman" w:hAnsi="Times New Roman" w:cs="Times New Roman"/>
          <w:sz w:val="28"/>
          <w:szCs w:val="28"/>
        </w:rPr>
        <w:t xml:space="preserve"> и Вы почувствовали дым не прячьтесь в труднодоступных местах, кричите на помощь взрослых.</w:t>
      </w:r>
    </w:p>
    <w:p w:rsidR="00E57C7A" w:rsidRPr="00E57C7A" w:rsidRDefault="00E57C7A" w:rsidP="00E57C7A">
      <w:pPr>
        <w:rPr>
          <w:rFonts w:ascii="Times New Roman" w:hAnsi="Times New Roman" w:cs="Times New Roman"/>
          <w:sz w:val="28"/>
          <w:szCs w:val="28"/>
        </w:rPr>
      </w:pPr>
      <w:r w:rsidRPr="00E57C7A">
        <w:rPr>
          <w:rFonts w:ascii="Times New Roman" w:hAnsi="Times New Roman" w:cs="Times New Roman"/>
          <w:sz w:val="28"/>
          <w:szCs w:val="28"/>
        </w:rPr>
        <w:t>Это всего лишь часть правил, которые можно рассказывать детям, вышеперечисленный перечень также может дополняться. Для лучшего усвоения материала рекомендуется проводить различные конкурсы и соревновательные мероприятия. Все правила должны быть представлены в ярких и красочных картинках.</w:t>
      </w:r>
    </w:p>
    <w:p w:rsidR="00E57C7A" w:rsidRPr="00E57C7A" w:rsidRDefault="00E57C7A" w:rsidP="00E57C7A">
      <w:pPr>
        <w:rPr>
          <w:rFonts w:ascii="Times New Roman" w:hAnsi="Times New Roman" w:cs="Times New Roman"/>
          <w:sz w:val="28"/>
          <w:szCs w:val="28"/>
        </w:rPr>
      </w:pPr>
      <w:r w:rsidRPr="00E57C7A">
        <w:rPr>
          <w:rFonts w:ascii="Times New Roman" w:hAnsi="Times New Roman" w:cs="Times New Roman"/>
          <w:b/>
          <w:bCs/>
          <w:i/>
          <w:iCs/>
          <w:sz w:val="28"/>
          <w:szCs w:val="28"/>
          <w:u w:val="single"/>
        </w:rPr>
        <w:t>Помните:</w:t>
      </w:r>
      <w:r w:rsidRPr="00E57C7A">
        <w:rPr>
          <w:rFonts w:ascii="Times New Roman" w:hAnsi="Times New Roman" w:cs="Times New Roman"/>
          <w:sz w:val="28"/>
          <w:szCs w:val="28"/>
        </w:rPr>
        <w:t> Ответственность за меры пожарной безопасности в детском саду несет его руководство и воспитатель.</w:t>
      </w:r>
    </w:p>
    <w:p w:rsidR="00E57C7A" w:rsidRPr="00E57C7A" w:rsidRDefault="00E57C7A" w:rsidP="00E57C7A">
      <w:pPr>
        <w:rPr>
          <w:rFonts w:ascii="Times New Roman" w:hAnsi="Times New Roman" w:cs="Times New Roman"/>
          <w:sz w:val="28"/>
          <w:szCs w:val="28"/>
        </w:rPr>
      </w:pPr>
      <w:r w:rsidRPr="00E57C7A">
        <w:rPr>
          <w:rFonts w:ascii="Times New Roman" w:hAnsi="Times New Roman" w:cs="Times New Roman"/>
          <w:sz w:val="28"/>
          <w:szCs w:val="28"/>
        </w:rPr>
        <w:t xml:space="preserve">Со стороны воспитателей необходимо уделять особое внимание в понимании представленного материала, поэтому рассказывайте детям сказки, истории с вымышленными персонажами, как </w:t>
      </w:r>
      <w:proofErr w:type="gramStart"/>
      <w:r w:rsidRPr="00E57C7A">
        <w:rPr>
          <w:rFonts w:ascii="Times New Roman" w:hAnsi="Times New Roman" w:cs="Times New Roman"/>
          <w:sz w:val="28"/>
          <w:szCs w:val="28"/>
        </w:rPr>
        <w:t>правило</w:t>
      </w:r>
      <w:proofErr w:type="gramEnd"/>
      <w:r w:rsidRPr="00E57C7A">
        <w:rPr>
          <w:rFonts w:ascii="Times New Roman" w:hAnsi="Times New Roman" w:cs="Times New Roman"/>
          <w:sz w:val="28"/>
          <w:szCs w:val="28"/>
        </w:rPr>
        <w:t xml:space="preserve"> дети легко усваивают такой материал. На сегодняшний день существует большое множество мультипликационных материалов, это могут быть как Советские, так или более современные Российские мультфильмы, или иностранного происхождения. При показе таких материалов важно учитывать возраст детей к </w:t>
      </w:r>
      <w:proofErr w:type="gramStart"/>
      <w:r w:rsidRPr="00E57C7A">
        <w:rPr>
          <w:rFonts w:ascii="Times New Roman" w:hAnsi="Times New Roman" w:cs="Times New Roman"/>
          <w:sz w:val="28"/>
          <w:szCs w:val="28"/>
        </w:rPr>
        <w:t>воспроизводимому</w:t>
      </w:r>
      <w:proofErr w:type="gramEnd"/>
      <w:r w:rsidRPr="00E57C7A">
        <w:rPr>
          <w:rFonts w:ascii="Times New Roman" w:hAnsi="Times New Roman" w:cs="Times New Roman"/>
          <w:sz w:val="28"/>
          <w:szCs w:val="28"/>
        </w:rPr>
        <w:t xml:space="preserve"> контенту. После таких уроков можно провести небольшой опрос в виде коллективной игры, кто и что запомнил для себя.</w:t>
      </w:r>
    </w:p>
    <w:p w:rsidR="00E57C7A" w:rsidRPr="00E57C7A" w:rsidRDefault="00E57C7A" w:rsidP="00E57C7A">
      <w:pPr>
        <w:rPr>
          <w:rFonts w:ascii="Times New Roman" w:hAnsi="Times New Roman" w:cs="Times New Roman"/>
          <w:sz w:val="28"/>
          <w:szCs w:val="28"/>
        </w:rPr>
      </w:pPr>
      <w:r w:rsidRPr="00E57C7A">
        <w:rPr>
          <w:rFonts w:ascii="Times New Roman" w:hAnsi="Times New Roman" w:cs="Times New Roman"/>
          <w:sz w:val="28"/>
          <w:szCs w:val="28"/>
        </w:rPr>
        <w:t xml:space="preserve">Помните безопасность Вашего ребенка зависит только от </w:t>
      </w:r>
      <w:proofErr w:type="gramStart"/>
      <w:r w:rsidRPr="00E57C7A">
        <w:rPr>
          <w:rFonts w:ascii="Times New Roman" w:hAnsi="Times New Roman" w:cs="Times New Roman"/>
          <w:sz w:val="28"/>
          <w:szCs w:val="28"/>
        </w:rPr>
        <w:t>Вас</w:t>
      </w:r>
      <w:proofErr w:type="gramEnd"/>
      <w:r w:rsidRPr="00E57C7A">
        <w:rPr>
          <w:rFonts w:ascii="Times New Roman" w:hAnsi="Times New Roman" w:cs="Times New Roman"/>
          <w:sz w:val="28"/>
          <w:szCs w:val="28"/>
        </w:rPr>
        <w:t xml:space="preserve"> поэтому уделите должное внимание на его обучение элементарным правилам безопасного поведения.</w:t>
      </w:r>
    </w:p>
    <w:p w:rsidR="00D2208B" w:rsidRPr="00E57C7A" w:rsidRDefault="00D2208B">
      <w:pPr>
        <w:rPr>
          <w:rFonts w:ascii="Times New Roman" w:hAnsi="Times New Roman" w:cs="Times New Roman"/>
          <w:sz w:val="28"/>
          <w:szCs w:val="28"/>
        </w:rPr>
      </w:pPr>
    </w:p>
    <w:sectPr w:rsidR="00D2208B" w:rsidRPr="00E57C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9211A"/>
    <w:multiLevelType w:val="multilevel"/>
    <w:tmpl w:val="39BE9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434642"/>
    <w:multiLevelType w:val="multilevel"/>
    <w:tmpl w:val="396AF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049"/>
    <w:rsid w:val="005E2049"/>
    <w:rsid w:val="00D2208B"/>
    <w:rsid w:val="00E57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7C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7C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919988">
      <w:bodyDiv w:val="1"/>
      <w:marLeft w:val="0"/>
      <w:marRight w:val="0"/>
      <w:marTop w:val="0"/>
      <w:marBottom w:val="0"/>
      <w:divBdr>
        <w:top w:val="none" w:sz="0" w:space="0" w:color="auto"/>
        <w:left w:val="none" w:sz="0" w:space="0" w:color="auto"/>
        <w:bottom w:val="none" w:sz="0" w:space="0" w:color="auto"/>
        <w:right w:val="none" w:sz="0" w:space="0" w:color="auto"/>
      </w:divBdr>
      <w:divsChild>
        <w:div w:id="1005523005">
          <w:marLeft w:val="0"/>
          <w:marRight w:val="0"/>
          <w:marTop w:val="390"/>
          <w:marBottom w:val="0"/>
          <w:divBdr>
            <w:top w:val="none" w:sz="0" w:space="0" w:color="auto"/>
            <w:left w:val="none" w:sz="0" w:space="0" w:color="auto"/>
            <w:bottom w:val="none" w:sz="0" w:space="0" w:color="auto"/>
            <w:right w:val="none" w:sz="0" w:space="0" w:color="auto"/>
          </w:divBdr>
          <w:divsChild>
            <w:div w:id="16247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16281">
      <w:bodyDiv w:val="1"/>
      <w:marLeft w:val="0"/>
      <w:marRight w:val="0"/>
      <w:marTop w:val="0"/>
      <w:marBottom w:val="0"/>
      <w:divBdr>
        <w:top w:val="none" w:sz="0" w:space="0" w:color="auto"/>
        <w:left w:val="none" w:sz="0" w:space="0" w:color="auto"/>
        <w:bottom w:val="none" w:sz="0" w:space="0" w:color="auto"/>
        <w:right w:val="none" w:sz="0" w:space="0" w:color="auto"/>
      </w:divBdr>
      <w:divsChild>
        <w:div w:id="691223020">
          <w:marLeft w:val="0"/>
          <w:marRight w:val="0"/>
          <w:marTop w:val="390"/>
          <w:marBottom w:val="0"/>
          <w:divBdr>
            <w:top w:val="none" w:sz="0" w:space="0" w:color="auto"/>
            <w:left w:val="none" w:sz="0" w:space="0" w:color="auto"/>
            <w:bottom w:val="none" w:sz="0" w:space="0" w:color="auto"/>
            <w:right w:val="none" w:sz="0" w:space="0" w:color="auto"/>
          </w:divBdr>
          <w:divsChild>
            <w:div w:id="14968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48177">
      <w:bodyDiv w:val="1"/>
      <w:marLeft w:val="0"/>
      <w:marRight w:val="0"/>
      <w:marTop w:val="0"/>
      <w:marBottom w:val="0"/>
      <w:divBdr>
        <w:top w:val="none" w:sz="0" w:space="0" w:color="auto"/>
        <w:left w:val="none" w:sz="0" w:space="0" w:color="auto"/>
        <w:bottom w:val="none" w:sz="0" w:space="0" w:color="auto"/>
        <w:right w:val="none" w:sz="0" w:space="0" w:color="auto"/>
      </w:divBdr>
      <w:divsChild>
        <w:div w:id="71507081">
          <w:marLeft w:val="0"/>
          <w:marRight w:val="0"/>
          <w:marTop w:val="390"/>
          <w:marBottom w:val="0"/>
          <w:divBdr>
            <w:top w:val="none" w:sz="0" w:space="0" w:color="auto"/>
            <w:left w:val="none" w:sz="0" w:space="0" w:color="auto"/>
            <w:bottom w:val="none" w:sz="0" w:space="0" w:color="auto"/>
            <w:right w:val="none" w:sz="0" w:space="0" w:color="auto"/>
          </w:divBdr>
          <w:divsChild>
            <w:div w:id="159647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475</Words>
  <Characters>2713</Characters>
  <Application>Microsoft Office Word</Application>
  <DocSecurity>0</DocSecurity>
  <Lines>22</Lines>
  <Paragraphs>6</Paragraphs>
  <ScaleCrop>false</ScaleCrop>
  <Company>SPecialiST RePack</Company>
  <LinksUpToDate>false</LinksUpToDate>
  <CharactersWithSpaces>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2019-04-04T07:47:00Z</dcterms:created>
  <dcterms:modified xsi:type="dcterms:W3CDTF">2019-04-04T07:52:00Z</dcterms:modified>
</cp:coreProperties>
</file>