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26" w:type="dxa"/>
        <w:shd w:val="clear" w:color="auto" w:fill="FFFFFF"/>
        <w:tblCellMar>
          <w:left w:w="0" w:type="dxa"/>
          <w:right w:w="0" w:type="dxa"/>
        </w:tblCellMar>
        <w:tblLook w:val="04A0" w:firstRow="1" w:lastRow="0" w:firstColumn="1" w:lastColumn="0" w:noHBand="0" w:noVBand="1"/>
      </w:tblPr>
      <w:tblGrid>
        <w:gridCol w:w="5387"/>
        <w:gridCol w:w="5245"/>
      </w:tblGrid>
      <w:tr w:rsidR="00735D69" w:rsidRPr="005607BD" w:rsidTr="000055A8">
        <w:trPr>
          <w:trHeight w:val="1524"/>
        </w:trPr>
        <w:tc>
          <w:tcPr>
            <w:tcW w:w="5387"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735D69" w:rsidRPr="00735D69" w:rsidRDefault="00735D69" w:rsidP="000055A8">
            <w:pPr>
              <w:spacing w:after="0" w:line="240" w:lineRule="auto"/>
              <w:rPr>
                <w:rFonts w:ascii="Calibri" w:eastAsia="Times New Roman" w:hAnsi="Calibri" w:cs="Arial"/>
                <w:b/>
                <w:color w:val="000000"/>
                <w:lang w:val="ru-RU" w:eastAsia="ru-RU"/>
              </w:rPr>
            </w:pPr>
            <w:r w:rsidRPr="00735D69">
              <w:rPr>
                <w:rFonts w:ascii="Times New Roman" w:eastAsia="Times New Roman" w:hAnsi="Times New Roman" w:cs="Times New Roman"/>
                <w:b/>
                <w:color w:val="000000"/>
                <w:lang w:val="ru-RU" w:eastAsia="ru-RU"/>
              </w:rPr>
              <w:t>ПРИНЯТО:</w:t>
            </w:r>
          </w:p>
          <w:p w:rsidR="00735D69" w:rsidRPr="00735D69" w:rsidRDefault="00735D69" w:rsidP="000055A8">
            <w:pPr>
              <w:spacing w:after="0" w:line="240" w:lineRule="auto"/>
              <w:rPr>
                <w:rFonts w:ascii="Calibri" w:eastAsia="Times New Roman" w:hAnsi="Calibri" w:cs="Arial"/>
                <w:b/>
                <w:color w:val="000000"/>
                <w:lang w:val="ru-RU" w:eastAsia="ru-RU"/>
              </w:rPr>
            </w:pPr>
            <w:r w:rsidRPr="00735D69">
              <w:rPr>
                <w:rFonts w:ascii="Times New Roman" w:eastAsia="Times New Roman" w:hAnsi="Times New Roman" w:cs="Times New Roman"/>
                <w:b/>
                <w:color w:val="000000"/>
                <w:lang w:val="ru-RU" w:eastAsia="ru-RU"/>
              </w:rPr>
              <w:t>На Совете педаго</w:t>
            </w:r>
            <w:bookmarkStart w:id="0" w:name="_GoBack"/>
            <w:bookmarkEnd w:id="0"/>
            <w:r w:rsidRPr="00735D69">
              <w:rPr>
                <w:rFonts w:ascii="Times New Roman" w:eastAsia="Times New Roman" w:hAnsi="Times New Roman" w:cs="Times New Roman"/>
                <w:b/>
                <w:color w:val="000000"/>
                <w:lang w:val="ru-RU" w:eastAsia="ru-RU"/>
              </w:rPr>
              <w:t>гов</w:t>
            </w:r>
          </w:p>
          <w:p w:rsidR="00735D69" w:rsidRPr="00735D69" w:rsidRDefault="00735D69" w:rsidP="000055A8">
            <w:pPr>
              <w:spacing w:after="0" w:line="240" w:lineRule="auto"/>
              <w:rPr>
                <w:rFonts w:ascii="Calibri" w:eastAsia="Times New Roman" w:hAnsi="Calibri" w:cs="Arial"/>
                <w:b/>
                <w:color w:val="000000"/>
                <w:lang w:val="ru-RU" w:eastAsia="ru-RU"/>
              </w:rPr>
            </w:pPr>
            <w:r w:rsidRPr="00735D69">
              <w:rPr>
                <w:rFonts w:ascii="Times New Roman" w:eastAsia="Times New Roman" w:hAnsi="Times New Roman" w:cs="Times New Roman"/>
                <w:b/>
                <w:color w:val="000000"/>
                <w:lang w:val="ru-RU" w:eastAsia="ru-RU"/>
              </w:rPr>
              <w:t xml:space="preserve">МКДОУ детский сад «Журавлик» с. </w:t>
            </w:r>
            <w:proofErr w:type="spellStart"/>
            <w:r w:rsidRPr="00735D69">
              <w:rPr>
                <w:rFonts w:ascii="Times New Roman" w:eastAsia="Times New Roman" w:hAnsi="Times New Roman" w:cs="Times New Roman"/>
                <w:b/>
                <w:color w:val="000000"/>
                <w:lang w:val="ru-RU" w:eastAsia="ru-RU"/>
              </w:rPr>
              <w:t>Шодрода</w:t>
            </w:r>
            <w:proofErr w:type="spellEnd"/>
          </w:p>
          <w:p w:rsidR="00735D69" w:rsidRPr="009D0325" w:rsidRDefault="00735D69" w:rsidP="000055A8">
            <w:pPr>
              <w:spacing w:after="0" w:line="240" w:lineRule="auto"/>
              <w:rPr>
                <w:rFonts w:ascii="Calibri" w:eastAsia="Times New Roman" w:hAnsi="Calibri" w:cs="Arial"/>
                <w:b/>
                <w:color w:val="000000"/>
                <w:lang w:eastAsia="ru-RU"/>
              </w:rPr>
            </w:pPr>
            <w:proofErr w:type="spellStart"/>
            <w:r w:rsidRPr="009D0325">
              <w:rPr>
                <w:rFonts w:ascii="Times New Roman" w:eastAsia="Times New Roman" w:hAnsi="Times New Roman" w:cs="Times New Roman"/>
                <w:b/>
                <w:color w:val="000000"/>
                <w:lang w:eastAsia="ru-RU"/>
              </w:rPr>
              <w:t>Протокол</w:t>
            </w:r>
            <w:proofErr w:type="spellEnd"/>
            <w:r w:rsidRPr="009D0325">
              <w:rPr>
                <w:rFonts w:ascii="Times New Roman" w:eastAsia="Times New Roman" w:hAnsi="Times New Roman" w:cs="Times New Roman"/>
                <w:b/>
                <w:color w:val="000000"/>
                <w:lang w:eastAsia="ru-RU"/>
              </w:rPr>
              <w:t xml:space="preserve"> №  ______</w:t>
            </w:r>
          </w:p>
          <w:p w:rsidR="00735D69" w:rsidRPr="009D0325" w:rsidRDefault="005607BD" w:rsidP="005607BD">
            <w:pPr>
              <w:spacing w:after="0" w:line="0" w:lineRule="atLeast"/>
              <w:rPr>
                <w:rFonts w:ascii="Calibri" w:eastAsia="Times New Roman" w:hAnsi="Calibri" w:cs="Arial"/>
                <w:b/>
                <w:color w:val="000000"/>
                <w:lang w:eastAsia="ru-RU"/>
              </w:rPr>
            </w:pPr>
            <w:proofErr w:type="spellStart"/>
            <w:r>
              <w:rPr>
                <w:rFonts w:ascii="Times New Roman" w:eastAsia="Times New Roman" w:hAnsi="Times New Roman" w:cs="Times New Roman"/>
                <w:b/>
                <w:color w:val="000000"/>
                <w:lang w:eastAsia="ru-RU"/>
              </w:rPr>
              <w:t>От</w:t>
            </w:r>
            <w:proofErr w:type="spellEnd"/>
            <w:r>
              <w:rPr>
                <w:rFonts w:ascii="Times New Roman" w:eastAsia="Times New Roman" w:hAnsi="Times New Roman" w:cs="Times New Roman"/>
                <w:b/>
                <w:color w:val="000000"/>
                <w:lang w:eastAsia="ru-RU"/>
              </w:rPr>
              <w:t xml:space="preserve">  «</w:t>
            </w:r>
            <w:r>
              <w:rPr>
                <w:rFonts w:ascii="Times New Roman" w:eastAsia="Times New Roman" w:hAnsi="Times New Roman" w:cs="Times New Roman"/>
                <w:b/>
                <w:color w:val="000000"/>
                <w:lang w:val="ru-RU" w:eastAsia="ru-RU"/>
              </w:rPr>
              <w:t>16</w:t>
            </w:r>
            <w:r>
              <w:rPr>
                <w:rFonts w:ascii="Times New Roman" w:eastAsia="Times New Roman" w:hAnsi="Times New Roman" w:cs="Times New Roman"/>
                <w:b/>
                <w:color w:val="000000"/>
                <w:lang w:eastAsia="ru-RU"/>
              </w:rPr>
              <w:t>» ____</w:t>
            </w:r>
            <w:r>
              <w:rPr>
                <w:rFonts w:ascii="Times New Roman" w:eastAsia="Times New Roman" w:hAnsi="Times New Roman" w:cs="Times New Roman"/>
                <w:b/>
                <w:color w:val="000000"/>
                <w:lang w:val="ru-RU" w:eastAsia="ru-RU"/>
              </w:rPr>
              <w:t>09</w:t>
            </w:r>
            <w:r>
              <w:rPr>
                <w:rFonts w:ascii="Times New Roman" w:eastAsia="Times New Roman" w:hAnsi="Times New Roman" w:cs="Times New Roman"/>
                <w:b/>
                <w:color w:val="000000"/>
                <w:lang w:eastAsia="ru-RU"/>
              </w:rPr>
              <w:t>______2017</w:t>
            </w:r>
            <w:r w:rsidR="00735D69" w:rsidRPr="009D0325">
              <w:rPr>
                <w:rFonts w:ascii="Times New Roman" w:eastAsia="Times New Roman" w:hAnsi="Times New Roman" w:cs="Times New Roman"/>
                <w:b/>
                <w:color w:val="000000"/>
                <w:lang w:eastAsia="ru-RU"/>
              </w:rPr>
              <w:t>г.</w:t>
            </w:r>
          </w:p>
        </w:tc>
        <w:tc>
          <w:tcPr>
            <w:tcW w:w="52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735D69" w:rsidRPr="00735D69" w:rsidRDefault="00735D69" w:rsidP="000055A8">
            <w:pPr>
              <w:spacing w:after="0" w:line="240" w:lineRule="auto"/>
              <w:rPr>
                <w:rFonts w:ascii="Calibri" w:eastAsia="Times New Roman" w:hAnsi="Calibri" w:cs="Arial"/>
                <w:b/>
                <w:color w:val="000000"/>
                <w:lang w:val="ru-RU" w:eastAsia="ru-RU"/>
              </w:rPr>
            </w:pPr>
            <w:r>
              <w:rPr>
                <w:rFonts w:ascii="Times New Roman" w:eastAsia="Times New Roman" w:hAnsi="Times New Roman" w:cs="Times New Roman"/>
                <w:b/>
                <w:color w:val="000000"/>
                <w:lang w:val="ru-RU" w:eastAsia="ru-RU"/>
              </w:rPr>
              <w:t xml:space="preserve">                                  </w:t>
            </w:r>
            <w:r w:rsidRPr="00735D69">
              <w:rPr>
                <w:rFonts w:ascii="Times New Roman" w:eastAsia="Times New Roman" w:hAnsi="Times New Roman" w:cs="Times New Roman"/>
                <w:b/>
                <w:color w:val="000000"/>
                <w:lang w:val="ru-RU" w:eastAsia="ru-RU"/>
              </w:rPr>
              <w:t>УТВЕРЖДАЮ:</w:t>
            </w:r>
          </w:p>
          <w:p w:rsidR="00735D69" w:rsidRPr="00735D69" w:rsidRDefault="00735D69" w:rsidP="000055A8">
            <w:pPr>
              <w:spacing w:after="0" w:line="240" w:lineRule="auto"/>
              <w:rPr>
                <w:rFonts w:ascii="Calibri" w:eastAsia="Times New Roman" w:hAnsi="Calibri" w:cs="Arial"/>
                <w:b/>
                <w:color w:val="000000"/>
                <w:lang w:val="ru-RU" w:eastAsia="ru-RU"/>
              </w:rPr>
            </w:pPr>
            <w:r>
              <w:rPr>
                <w:rFonts w:ascii="Times New Roman" w:eastAsia="Times New Roman" w:hAnsi="Times New Roman" w:cs="Times New Roman"/>
                <w:b/>
                <w:color w:val="000000"/>
                <w:lang w:val="ru-RU" w:eastAsia="ru-RU"/>
              </w:rPr>
              <w:t xml:space="preserve">                                 </w:t>
            </w:r>
            <w:r w:rsidRPr="00735D69">
              <w:rPr>
                <w:rFonts w:ascii="Times New Roman" w:eastAsia="Times New Roman" w:hAnsi="Times New Roman" w:cs="Times New Roman"/>
                <w:b/>
                <w:color w:val="000000"/>
                <w:lang w:val="ru-RU" w:eastAsia="ru-RU"/>
              </w:rPr>
              <w:t xml:space="preserve">Заведующий </w:t>
            </w:r>
            <w:r w:rsidRPr="009D0325">
              <w:rPr>
                <w:rFonts w:ascii="Times New Roman" w:eastAsia="Times New Roman" w:hAnsi="Times New Roman" w:cs="Times New Roman"/>
                <w:b/>
                <w:color w:val="000000"/>
                <w:lang w:eastAsia="ru-RU"/>
              </w:rPr>
              <w:t> </w:t>
            </w:r>
            <w:r w:rsidRPr="00735D69">
              <w:rPr>
                <w:rFonts w:ascii="Times New Roman" w:eastAsia="Times New Roman" w:hAnsi="Times New Roman" w:cs="Times New Roman"/>
                <w:b/>
                <w:color w:val="000000"/>
                <w:lang w:val="ru-RU" w:eastAsia="ru-RU"/>
              </w:rPr>
              <w:t>МКДОУ</w:t>
            </w:r>
          </w:p>
          <w:p w:rsidR="00735D69" w:rsidRPr="00735D69" w:rsidRDefault="00735D69" w:rsidP="000055A8">
            <w:pPr>
              <w:spacing w:after="0" w:line="240" w:lineRule="auto"/>
              <w:ind w:left="-432" w:firstLine="432"/>
              <w:rPr>
                <w:rFonts w:ascii="Calibri" w:eastAsia="Times New Roman" w:hAnsi="Calibri" w:cs="Arial"/>
                <w:b/>
                <w:color w:val="000000"/>
                <w:lang w:val="ru-RU" w:eastAsia="ru-RU"/>
              </w:rPr>
            </w:pPr>
            <w:r>
              <w:rPr>
                <w:rFonts w:ascii="Times New Roman" w:eastAsia="Times New Roman" w:hAnsi="Times New Roman" w:cs="Times New Roman"/>
                <w:b/>
                <w:color w:val="000000"/>
                <w:lang w:val="ru-RU" w:eastAsia="ru-RU"/>
              </w:rPr>
              <w:t xml:space="preserve">                                 </w:t>
            </w:r>
            <w:r w:rsidRPr="00735D69">
              <w:rPr>
                <w:rFonts w:ascii="Times New Roman" w:eastAsia="Times New Roman" w:hAnsi="Times New Roman" w:cs="Times New Roman"/>
                <w:b/>
                <w:color w:val="000000"/>
                <w:lang w:val="ru-RU" w:eastAsia="ru-RU"/>
              </w:rPr>
              <w:t xml:space="preserve">детский сад «Журавлик» с. </w:t>
            </w:r>
            <w:proofErr w:type="spellStart"/>
            <w:r w:rsidRPr="00735D69">
              <w:rPr>
                <w:rFonts w:ascii="Times New Roman" w:eastAsia="Times New Roman" w:hAnsi="Times New Roman" w:cs="Times New Roman"/>
                <w:b/>
                <w:color w:val="000000"/>
                <w:lang w:val="ru-RU" w:eastAsia="ru-RU"/>
              </w:rPr>
              <w:t>Шодрода</w:t>
            </w:r>
            <w:proofErr w:type="spellEnd"/>
          </w:p>
          <w:p w:rsidR="00735D69" w:rsidRPr="00735D69" w:rsidRDefault="00735D69" w:rsidP="000055A8">
            <w:pPr>
              <w:spacing w:after="0" w:line="240" w:lineRule="auto"/>
              <w:rPr>
                <w:rFonts w:ascii="Calibri" w:eastAsia="Times New Roman" w:hAnsi="Calibri" w:cs="Arial"/>
                <w:b/>
                <w:color w:val="000000"/>
                <w:lang w:val="ru-RU" w:eastAsia="ru-RU"/>
              </w:rPr>
            </w:pPr>
            <w:r>
              <w:rPr>
                <w:rFonts w:ascii="Times New Roman" w:eastAsia="Times New Roman" w:hAnsi="Times New Roman" w:cs="Times New Roman"/>
                <w:b/>
                <w:color w:val="000000"/>
                <w:lang w:val="ru-RU" w:eastAsia="ru-RU"/>
              </w:rPr>
              <w:t xml:space="preserve">                                 </w:t>
            </w:r>
            <w:r w:rsidRPr="00735D69">
              <w:rPr>
                <w:rFonts w:ascii="Times New Roman" w:eastAsia="Times New Roman" w:hAnsi="Times New Roman" w:cs="Times New Roman"/>
                <w:b/>
                <w:color w:val="000000"/>
                <w:lang w:val="ru-RU" w:eastAsia="ru-RU"/>
              </w:rPr>
              <w:t>___________ Т.И.Магомедова</w:t>
            </w:r>
          </w:p>
          <w:p w:rsidR="00735D69" w:rsidRPr="00735D69" w:rsidRDefault="00735D69" w:rsidP="000055A8">
            <w:pPr>
              <w:spacing w:after="0" w:line="240" w:lineRule="auto"/>
              <w:rPr>
                <w:rFonts w:ascii="Calibri" w:eastAsia="Times New Roman" w:hAnsi="Calibri" w:cs="Arial"/>
                <w:b/>
                <w:color w:val="000000"/>
                <w:lang w:val="ru-RU" w:eastAsia="ru-RU"/>
              </w:rPr>
            </w:pPr>
            <w:r>
              <w:rPr>
                <w:rFonts w:ascii="Times New Roman" w:eastAsia="Times New Roman" w:hAnsi="Times New Roman" w:cs="Times New Roman"/>
                <w:b/>
                <w:color w:val="000000"/>
                <w:lang w:val="ru-RU" w:eastAsia="ru-RU"/>
              </w:rPr>
              <w:t xml:space="preserve">                                 </w:t>
            </w:r>
            <w:r w:rsidRPr="00735D69">
              <w:rPr>
                <w:rFonts w:ascii="Times New Roman" w:eastAsia="Times New Roman" w:hAnsi="Times New Roman" w:cs="Times New Roman"/>
                <w:b/>
                <w:color w:val="000000"/>
                <w:lang w:val="ru-RU" w:eastAsia="ru-RU"/>
              </w:rPr>
              <w:t xml:space="preserve">Приказ № </w:t>
            </w:r>
            <w:r w:rsidRPr="009D0325">
              <w:rPr>
                <w:rFonts w:ascii="Times New Roman" w:eastAsia="Times New Roman" w:hAnsi="Times New Roman" w:cs="Times New Roman"/>
                <w:b/>
                <w:color w:val="000000"/>
                <w:lang w:eastAsia="ru-RU"/>
              </w:rPr>
              <w:t> </w:t>
            </w:r>
            <w:r w:rsidRPr="00735D69">
              <w:rPr>
                <w:rFonts w:ascii="Times New Roman" w:eastAsia="Times New Roman" w:hAnsi="Times New Roman" w:cs="Times New Roman"/>
                <w:b/>
                <w:color w:val="000000"/>
                <w:lang w:val="ru-RU" w:eastAsia="ru-RU"/>
              </w:rPr>
              <w:t xml:space="preserve"> </w:t>
            </w:r>
            <w:r w:rsidRPr="009D0325">
              <w:rPr>
                <w:rFonts w:ascii="Times New Roman" w:eastAsia="Times New Roman" w:hAnsi="Times New Roman" w:cs="Times New Roman"/>
                <w:b/>
                <w:color w:val="000000"/>
                <w:lang w:eastAsia="ru-RU"/>
              </w:rPr>
              <w:t> </w:t>
            </w:r>
            <w:r w:rsidRPr="00735D69">
              <w:rPr>
                <w:rFonts w:ascii="Times New Roman" w:eastAsia="Times New Roman" w:hAnsi="Times New Roman" w:cs="Times New Roman"/>
                <w:b/>
                <w:color w:val="000000"/>
                <w:lang w:val="ru-RU" w:eastAsia="ru-RU"/>
              </w:rPr>
              <w:t>_____________</w:t>
            </w:r>
          </w:p>
          <w:p w:rsidR="00735D69" w:rsidRPr="00735D69" w:rsidRDefault="00735D69" w:rsidP="000055A8">
            <w:pPr>
              <w:spacing w:after="0" w:line="0" w:lineRule="atLeast"/>
              <w:rPr>
                <w:rFonts w:ascii="Times New Roman" w:eastAsia="Times New Roman" w:hAnsi="Times New Roman" w:cs="Times New Roman"/>
                <w:b/>
                <w:color w:val="000000"/>
                <w:lang w:val="ru-RU" w:eastAsia="ru-RU"/>
              </w:rPr>
            </w:pPr>
            <w:r>
              <w:rPr>
                <w:rFonts w:ascii="Times New Roman" w:eastAsia="Times New Roman" w:hAnsi="Times New Roman" w:cs="Times New Roman"/>
                <w:b/>
                <w:color w:val="000000"/>
                <w:lang w:val="ru-RU" w:eastAsia="ru-RU"/>
              </w:rPr>
              <w:t xml:space="preserve">                                 </w:t>
            </w:r>
            <w:r w:rsidR="005607BD">
              <w:rPr>
                <w:rFonts w:ascii="Times New Roman" w:eastAsia="Times New Roman" w:hAnsi="Times New Roman" w:cs="Times New Roman"/>
                <w:b/>
                <w:color w:val="000000"/>
                <w:lang w:val="ru-RU" w:eastAsia="ru-RU"/>
              </w:rPr>
              <w:t>От «16» ____09______2017</w:t>
            </w:r>
            <w:r w:rsidRPr="00735D69">
              <w:rPr>
                <w:rFonts w:ascii="Times New Roman" w:eastAsia="Times New Roman" w:hAnsi="Times New Roman" w:cs="Times New Roman"/>
                <w:b/>
                <w:color w:val="000000"/>
                <w:lang w:val="ru-RU" w:eastAsia="ru-RU"/>
              </w:rPr>
              <w:t>г.</w:t>
            </w:r>
          </w:p>
          <w:p w:rsidR="00735D69" w:rsidRPr="00735D69" w:rsidRDefault="00735D69" w:rsidP="000055A8">
            <w:pPr>
              <w:spacing w:after="0" w:line="0" w:lineRule="atLeast"/>
              <w:rPr>
                <w:rFonts w:ascii="Calibri" w:eastAsia="Times New Roman" w:hAnsi="Calibri" w:cs="Arial"/>
                <w:b/>
                <w:color w:val="000000"/>
                <w:lang w:val="ru-RU" w:eastAsia="ru-RU"/>
              </w:rPr>
            </w:pPr>
          </w:p>
        </w:tc>
      </w:tr>
    </w:tbl>
    <w:p w:rsidR="00735D69" w:rsidRDefault="00735D69" w:rsidP="00D37B37">
      <w:pPr>
        <w:spacing w:before="100" w:beforeAutospacing="1" w:after="100" w:afterAutospacing="1"/>
        <w:rPr>
          <w:rFonts w:ascii="Tahoma" w:eastAsia="Times New Roman" w:hAnsi="Tahoma" w:cs="Tahoma"/>
          <w:color w:val="000000"/>
          <w:sz w:val="12"/>
          <w:szCs w:val="12"/>
          <w:lang w:val="ru-RU" w:eastAsia="ru-RU"/>
        </w:rPr>
      </w:pPr>
    </w:p>
    <w:p w:rsidR="00D37B37" w:rsidRPr="005C7E7F"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Default="00D37B37" w:rsidP="00D37B37">
      <w:pPr>
        <w:spacing w:before="100" w:beforeAutospacing="1" w:after="100" w:afterAutospacing="1"/>
        <w:jc w:val="center"/>
        <w:rPr>
          <w:rFonts w:ascii="Times New Roman" w:eastAsia="Times New Roman" w:hAnsi="Times New Roman"/>
          <w:b/>
          <w:bCs/>
          <w:i/>
          <w:iCs/>
          <w:color w:val="000000"/>
          <w:sz w:val="48"/>
          <w:szCs w:val="48"/>
          <w:lang w:val="ru-RU" w:eastAsia="ru-RU"/>
        </w:rPr>
      </w:pPr>
      <w:r w:rsidRPr="00D37B37">
        <w:rPr>
          <w:rFonts w:ascii="Times New Roman" w:eastAsia="Times New Roman" w:hAnsi="Times New Roman"/>
          <w:b/>
          <w:bCs/>
          <w:i/>
          <w:iCs/>
          <w:color w:val="000000"/>
          <w:sz w:val="48"/>
          <w:szCs w:val="48"/>
          <w:lang w:val="ru-RU" w:eastAsia="ru-RU"/>
        </w:rPr>
        <w:t>Рабочая программа</w:t>
      </w:r>
    </w:p>
    <w:p w:rsidR="00735D69" w:rsidRPr="00D37B37" w:rsidRDefault="00735D69" w:rsidP="00D37B37">
      <w:pPr>
        <w:spacing w:before="100" w:beforeAutospacing="1" w:after="100" w:afterAutospacing="1"/>
        <w:jc w:val="center"/>
        <w:rPr>
          <w:rFonts w:ascii="Tahoma" w:eastAsia="Times New Roman" w:hAnsi="Tahoma" w:cs="Tahoma"/>
          <w:color w:val="000000"/>
          <w:sz w:val="12"/>
          <w:szCs w:val="12"/>
          <w:lang w:val="ru-RU" w:eastAsia="ru-RU"/>
        </w:rPr>
      </w:pPr>
      <w:r w:rsidRPr="003340DE">
        <w:rPr>
          <w:rFonts w:ascii="Times New Roman" w:eastAsia="Times New Roman" w:hAnsi="Times New Roman"/>
          <w:b/>
          <w:bCs/>
          <w:color w:val="000000"/>
          <w:sz w:val="32"/>
          <w:szCs w:val="32"/>
          <w:lang w:val="ru-RU" w:eastAsia="ru-RU"/>
        </w:rPr>
        <w:t>МКДОУ д/с  «Журавлик»</w:t>
      </w:r>
    </w:p>
    <w:p w:rsidR="00D37B37" w:rsidRPr="00D37B37"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D37B37">
        <w:rPr>
          <w:rFonts w:ascii="Times New Roman" w:eastAsia="Times New Roman" w:hAnsi="Times New Roman"/>
          <w:color w:val="000000"/>
          <w:sz w:val="27"/>
          <w:szCs w:val="27"/>
          <w:lang w:val="ru-RU" w:eastAsia="ru-RU"/>
        </w:rPr>
        <w:t>разновозрастной группы (3-7 лет)</w:t>
      </w:r>
    </w:p>
    <w:p w:rsidR="00D37B37" w:rsidRDefault="005607BD" w:rsidP="00D37B37">
      <w:pPr>
        <w:spacing w:before="100" w:beforeAutospacing="1" w:after="100" w:afterAutospacing="1"/>
        <w:jc w:val="center"/>
        <w:rPr>
          <w:rFonts w:ascii="Tahoma" w:eastAsia="Times New Roman" w:hAnsi="Tahoma" w:cs="Tahoma"/>
          <w:color w:val="000000"/>
          <w:sz w:val="12"/>
          <w:szCs w:val="12"/>
          <w:lang w:val="ru-RU" w:eastAsia="ru-RU"/>
        </w:rPr>
      </w:pPr>
      <w:r>
        <w:rPr>
          <w:rFonts w:ascii="Times New Roman" w:eastAsia="Times New Roman" w:hAnsi="Times New Roman"/>
          <w:b/>
          <w:bCs/>
          <w:i/>
          <w:iCs/>
          <w:color w:val="000000"/>
          <w:sz w:val="27"/>
          <w:szCs w:val="27"/>
          <w:lang w:val="ru-RU" w:eastAsia="ru-RU"/>
        </w:rPr>
        <w:t>на 2017-2018</w:t>
      </w:r>
      <w:r w:rsidR="00D37B37" w:rsidRPr="00D37B37">
        <w:rPr>
          <w:rFonts w:ascii="Times New Roman" w:eastAsia="Times New Roman" w:hAnsi="Times New Roman"/>
          <w:b/>
          <w:bCs/>
          <w:i/>
          <w:iCs/>
          <w:color w:val="000000"/>
          <w:sz w:val="27"/>
          <w:szCs w:val="27"/>
          <w:lang w:val="ru-RU" w:eastAsia="ru-RU"/>
        </w:rPr>
        <w:t xml:space="preserve"> учебный год.</w:t>
      </w:r>
    </w:p>
    <w:p w:rsidR="00D37B37" w:rsidRPr="005C7E7F"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p>
    <w:p w:rsidR="00D37B37" w:rsidRPr="00D37B37"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D37B37">
        <w:rPr>
          <w:rFonts w:ascii="Times New Roman" w:eastAsia="Times New Roman" w:hAnsi="Times New Roman"/>
          <w:color w:val="000000"/>
          <w:sz w:val="27"/>
          <w:szCs w:val="27"/>
          <w:lang w:val="ru-RU" w:eastAsia="ru-RU"/>
        </w:rPr>
        <w:t>Составлена на основе примерной</w:t>
      </w:r>
    </w:p>
    <w:p w:rsidR="00D37B37" w:rsidRPr="00D37B37"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D37B37">
        <w:rPr>
          <w:rFonts w:ascii="Times New Roman" w:eastAsia="Times New Roman" w:hAnsi="Times New Roman"/>
          <w:color w:val="000000"/>
          <w:sz w:val="27"/>
          <w:szCs w:val="27"/>
          <w:lang w:val="ru-RU" w:eastAsia="ru-RU"/>
        </w:rPr>
        <w:t>общеобразовательной программы</w:t>
      </w:r>
    </w:p>
    <w:p w:rsidR="00D37B37" w:rsidRPr="00D37B37"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D37B37">
        <w:rPr>
          <w:rFonts w:ascii="Times New Roman" w:eastAsia="Times New Roman" w:hAnsi="Times New Roman"/>
          <w:color w:val="000000"/>
          <w:sz w:val="27"/>
          <w:szCs w:val="27"/>
          <w:lang w:val="ru-RU" w:eastAsia="ru-RU"/>
        </w:rPr>
        <w:t>дошкольного образования</w:t>
      </w:r>
    </w:p>
    <w:p w:rsidR="00D37B37" w:rsidRPr="00D37B37"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D37B37">
        <w:rPr>
          <w:rFonts w:ascii="Times New Roman" w:eastAsia="Times New Roman" w:hAnsi="Times New Roman"/>
          <w:b/>
          <w:bCs/>
          <w:color w:val="000000"/>
          <w:sz w:val="27"/>
          <w:szCs w:val="27"/>
          <w:lang w:val="ru-RU" w:eastAsia="ru-RU"/>
        </w:rPr>
        <w:t>«От рождения до школы»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sz w:val="27"/>
          <w:szCs w:val="27"/>
          <w:lang w:val="ru-RU" w:eastAsia="ru-RU"/>
        </w:rPr>
        <w:t xml:space="preserve">под редакцией </w:t>
      </w:r>
      <w:proofErr w:type="spellStart"/>
      <w:r w:rsidRPr="007D703B">
        <w:rPr>
          <w:rFonts w:ascii="Times New Roman" w:eastAsia="Times New Roman" w:hAnsi="Times New Roman"/>
          <w:color w:val="000000"/>
          <w:sz w:val="27"/>
          <w:szCs w:val="27"/>
          <w:lang w:val="ru-RU" w:eastAsia="ru-RU"/>
        </w:rPr>
        <w:t>Н.Е.Вераксы</w:t>
      </w:r>
      <w:proofErr w:type="spellEnd"/>
      <w:r w:rsidRPr="007D703B">
        <w:rPr>
          <w:rFonts w:ascii="Times New Roman" w:eastAsia="Times New Roman" w:hAnsi="Times New Roman"/>
          <w:color w:val="000000"/>
          <w:sz w:val="27"/>
          <w:szCs w:val="27"/>
          <w:lang w:val="ru-RU" w:eastAsia="ru-RU"/>
        </w:rPr>
        <w:t>,</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sz w:val="27"/>
          <w:szCs w:val="27"/>
          <w:lang w:val="ru-RU" w:eastAsia="ru-RU"/>
        </w:rPr>
        <w:t>Т.С.Комаровой, М.А.Васильевой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sz w:val="27"/>
          <w:szCs w:val="27"/>
          <w:lang w:val="ru-RU" w:eastAsia="ru-RU"/>
        </w:rPr>
        <w:t>Москва, «Мозаика-Синтез» - 2016г.</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Pr="007D703B" w:rsidRDefault="00D37B37" w:rsidP="00D37B37">
      <w:pPr>
        <w:spacing w:before="100" w:beforeAutospacing="1" w:after="100" w:afterAutospacing="1"/>
        <w:jc w:val="right"/>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Программу разработала:</w:t>
      </w:r>
    </w:p>
    <w:p w:rsidR="00D37B37" w:rsidRPr="005C7E7F" w:rsidRDefault="00D37B37" w:rsidP="00D37B37">
      <w:pPr>
        <w:spacing w:before="100" w:beforeAutospacing="1" w:after="100" w:afterAutospacing="1"/>
        <w:jc w:val="right"/>
        <w:rPr>
          <w:rFonts w:ascii="Tahoma" w:eastAsia="Times New Roman" w:hAnsi="Tahoma" w:cs="Tahoma"/>
          <w:color w:val="000000"/>
          <w:sz w:val="12"/>
          <w:szCs w:val="12"/>
          <w:lang w:val="ru-RU" w:eastAsia="ru-RU"/>
        </w:rPr>
      </w:pPr>
      <w:r>
        <w:rPr>
          <w:rFonts w:ascii="Times New Roman" w:eastAsia="Times New Roman" w:hAnsi="Times New Roman"/>
          <w:color w:val="000000"/>
          <w:sz w:val="27"/>
          <w:szCs w:val="27"/>
          <w:lang w:val="ru-RU" w:eastAsia="ru-RU"/>
        </w:rPr>
        <w:t xml:space="preserve">Рашидова </w:t>
      </w:r>
      <w:proofErr w:type="spellStart"/>
      <w:r>
        <w:rPr>
          <w:rFonts w:ascii="Times New Roman" w:eastAsia="Times New Roman" w:hAnsi="Times New Roman"/>
          <w:color w:val="000000"/>
          <w:sz w:val="27"/>
          <w:szCs w:val="27"/>
          <w:lang w:val="ru-RU" w:eastAsia="ru-RU"/>
        </w:rPr>
        <w:t>Наида</w:t>
      </w:r>
      <w:proofErr w:type="spellEnd"/>
      <w:r>
        <w:rPr>
          <w:rFonts w:ascii="Times New Roman" w:eastAsia="Times New Roman" w:hAnsi="Times New Roman"/>
          <w:color w:val="000000"/>
          <w:sz w:val="27"/>
          <w:szCs w:val="27"/>
          <w:lang w:val="ru-RU" w:eastAsia="ru-RU"/>
        </w:rPr>
        <w:t xml:space="preserve"> </w:t>
      </w:r>
      <w:proofErr w:type="spellStart"/>
      <w:r>
        <w:rPr>
          <w:rFonts w:ascii="Times New Roman" w:eastAsia="Times New Roman" w:hAnsi="Times New Roman"/>
          <w:color w:val="000000"/>
          <w:sz w:val="27"/>
          <w:szCs w:val="27"/>
          <w:lang w:val="ru-RU" w:eastAsia="ru-RU"/>
        </w:rPr>
        <w:t>Хайбулаевна</w:t>
      </w:r>
      <w:proofErr w:type="spellEnd"/>
    </w:p>
    <w:p w:rsidR="00D37B37" w:rsidRDefault="00D37B37" w:rsidP="00132056">
      <w:pPr>
        <w:spacing w:before="100" w:beforeAutospacing="1" w:after="100" w:afterAutospacing="1"/>
        <w:jc w:val="right"/>
        <w:rPr>
          <w:rFonts w:ascii="Tahoma" w:eastAsia="Times New Roman" w:hAnsi="Tahoma" w:cs="Tahoma"/>
          <w:color w:val="000000"/>
          <w:sz w:val="12"/>
          <w:szCs w:val="12"/>
          <w:lang w:val="ru-RU" w:eastAsia="ru-RU"/>
        </w:rPr>
      </w:pPr>
      <w:r w:rsidRPr="007D703B">
        <w:rPr>
          <w:rFonts w:ascii="Times New Roman" w:eastAsia="Times New Roman" w:hAnsi="Times New Roman"/>
          <w:color w:val="000000"/>
          <w:sz w:val="27"/>
          <w:szCs w:val="27"/>
          <w:lang w:val="ru-RU" w:eastAsia="ru-RU"/>
        </w:rPr>
        <w:t>(воспитатель)</w:t>
      </w:r>
    </w:p>
    <w:p w:rsidR="00132056" w:rsidRPr="007D703B" w:rsidRDefault="00132056" w:rsidP="00132056">
      <w:pPr>
        <w:spacing w:before="100" w:beforeAutospacing="1" w:after="100" w:afterAutospacing="1"/>
        <w:jc w:val="right"/>
        <w:rPr>
          <w:rFonts w:ascii="Tahoma" w:eastAsia="Times New Roman" w:hAnsi="Tahoma" w:cs="Tahoma"/>
          <w:color w:val="000000"/>
          <w:sz w:val="12"/>
          <w:szCs w:val="12"/>
          <w:lang w:val="ru-RU" w:eastAsia="ru-RU"/>
        </w:rPr>
      </w:pPr>
    </w:p>
    <w:p w:rsidR="00D37B37" w:rsidRPr="005C7E7F"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 xml:space="preserve">с. </w:t>
      </w:r>
      <w:proofErr w:type="spellStart"/>
      <w:r>
        <w:rPr>
          <w:rFonts w:ascii="Times New Roman" w:eastAsia="Times New Roman" w:hAnsi="Times New Roman"/>
          <w:b/>
          <w:bCs/>
          <w:color w:val="000000"/>
          <w:lang w:val="ru-RU" w:eastAsia="ru-RU"/>
        </w:rPr>
        <w:t>Шодрода</w:t>
      </w:r>
      <w:proofErr w:type="spellEnd"/>
    </w:p>
    <w:p w:rsidR="00D37B37" w:rsidRPr="00C04863" w:rsidRDefault="005607BD" w:rsidP="00D37B37">
      <w:pPr>
        <w:spacing w:before="100" w:beforeAutospacing="1" w:after="100" w:afterAutospacing="1"/>
        <w:jc w:val="center"/>
        <w:rPr>
          <w:rFonts w:ascii="Tahoma" w:eastAsia="Times New Roman" w:hAnsi="Tahoma" w:cs="Tahoma"/>
          <w:color w:val="000000"/>
          <w:sz w:val="12"/>
          <w:szCs w:val="12"/>
          <w:lang w:val="ru-RU" w:eastAsia="ru-RU"/>
        </w:rPr>
      </w:pPr>
      <w:r>
        <w:rPr>
          <w:rFonts w:ascii="Times New Roman" w:eastAsia="Times New Roman" w:hAnsi="Times New Roman"/>
          <w:b/>
          <w:bCs/>
          <w:color w:val="000000"/>
          <w:lang w:val="ru-RU" w:eastAsia="ru-RU"/>
        </w:rPr>
        <w:t>2017</w:t>
      </w:r>
    </w:p>
    <w:p w:rsidR="00D37B37" w:rsidRPr="003340DE"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C04863">
        <w:rPr>
          <w:rFonts w:ascii="Times New Roman" w:eastAsia="Times New Roman" w:hAnsi="Times New Roman"/>
          <w:b/>
          <w:bCs/>
          <w:color w:val="000000"/>
          <w:sz w:val="27"/>
          <w:szCs w:val="27"/>
          <w:lang w:val="ru-RU" w:eastAsia="ru-RU"/>
        </w:rPr>
        <w:lastRenderedPageBreak/>
        <w:t>Содержание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 xml:space="preserve">Раздел </w:t>
      </w:r>
      <w:r w:rsidRPr="00EE53FE">
        <w:rPr>
          <w:rFonts w:ascii="Times New Roman" w:eastAsia="Times New Roman" w:hAnsi="Times New Roman"/>
          <w:b/>
          <w:bCs/>
          <w:color w:val="000000"/>
          <w:lang w:eastAsia="ru-RU"/>
        </w:rPr>
        <w:t>I</w:t>
      </w:r>
      <w:r w:rsidRPr="007D703B">
        <w:rPr>
          <w:rFonts w:ascii="Times New Roman" w:eastAsia="Times New Roman" w:hAnsi="Times New Roman"/>
          <w:b/>
          <w:bCs/>
          <w:color w:val="000000"/>
          <w:lang w:val="ru-RU" w:eastAsia="ru-RU"/>
        </w:rPr>
        <w:t xml:space="preserve"> </w:t>
      </w:r>
      <w:r w:rsidRPr="00EE53FE">
        <w:rPr>
          <w:rFonts w:ascii="Times New Roman" w:eastAsia="Times New Roman" w:hAnsi="Times New Roman"/>
          <w:b/>
          <w:bCs/>
          <w:color w:val="000000"/>
          <w:lang w:eastAsia="ru-RU"/>
        </w:rPr>
        <w:t> </w:t>
      </w:r>
      <w:r w:rsidRPr="007D703B">
        <w:rPr>
          <w:rFonts w:ascii="Times New Roman" w:eastAsia="Times New Roman" w:hAnsi="Times New Roman"/>
          <w:b/>
          <w:bCs/>
          <w:color w:val="000000"/>
          <w:lang w:val="ru-RU" w:eastAsia="ru-RU"/>
        </w:rPr>
        <w:t>ЦЕЛЕВОЙ РАЗДЕЛ</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1.1 Пояснительная записка.</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1.1.1 Цель и задачи реализации программы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1.1.2 Принципы </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и подходы реализации программы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1.1.3 Цель и задачи части, формируемой участниками образовательных отношений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1.1.4 Принципы и подходы части, формируемой участниками образовательных отношений</w:t>
      </w:r>
    </w:p>
    <w:p w:rsidR="00D37B37" w:rsidRPr="00C04863"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C04863">
        <w:rPr>
          <w:rFonts w:ascii="Times New Roman" w:eastAsia="Times New Roman" w:hAnsi="Times New Roman"/>
          <w:color w:val="000000"/>
          <w:lang w:val="ru-RU" w:eastAsia="ru-RU"/>
        </w:rPr>
        <w:t xml:space="preserve">1.2 Возрастные особенности развития детей </w:t>
      </w:r>
      <w:r>
        <w:rPr>
          <w:rFonts w:ascii="Times New Roman" w:eastAsia="Times New Roman" w:hAnsi="Times New Roman"/>
          <w:color w:val="000000"/>
          <w:lang w:val="ru-RU" w:eastAsia="ru-RU"/>
        </w:rPr>
        <w:t>3</w:t>
      </w:r>
      <w:r w:rsidRPr="00C04863">
        <w:rPr>
          <w:rFonts w:ascii="Times New Roman" w:eastAsia="Times New Roman" w:hAnsi="Times New Roman"/>
          <w:color w:val="000000"/>
          <w:lang w:val="ru-RU" w:eastAsia="ru-RU"/>
        </w:rPr>
        <w:t>-7 лет</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1.3 Планируемые результаты освоения Программы - целевые ориентиры</w:t>
      </w:r>
    </w:p>
    <w:p w:rsidR="00D37B37" w:rsidRPr="003340DE"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3340DE">
        <w:rPr>
          <w:rFonts w:ascii="Times New Roman" w:eastAsia="Times New Roman" w:hAnsi="Times New Roman"/>
          <w:color w:val="000000"/>
          <w:lang w:val="ru-RU" w:eastAsia="ru-RU"/>
        </w:rPr>
        <w:t>1.4</w:t>
      </w:r>
      <w:r w:rsidRPr="00EE53FE">
        <w:rPr>
          <w:rFonts w:ascii="Times New Roman" w:eastAsia="Times New Roman" w:hAnsi="Times New Roman"/>
          <w:color w:val="000000"/>
          <w:lang w:eastAsia="ru-RU"/>
        </w:rPr>
        <w:t> </w:t>
      </w:r>
      <w:r w:rsidRPr="003340DE">
        <w:rPr>
          <w:rFonts w:ascii="Times New Roman" w:eastAsia="Times New Roman" w:hAnsi="Times New Roman"/>
          <w:color w:val="000000"/>
          <w:lang w:val="ru-RU" w:eastAsia="ru-RU"/>
        </w:rPr>
        <w:t>Значимые для разработки и реализации рабочей программы характеристики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 xml:space="preserve">Раздел </w:t>
      </w:r>
      <w:r w:rsidRPr="00EE53FE">
        <w:rPr>
          <w:rFonts w:ascii="Times New Roman" w:eastAsia="Times New Roman" w:hAnsi="Times New Roman"/>
          <w:b/>
          <w:bCs/>
          <w:color w:val="000000"/>
          <w:lang w:eastAsia="ru-RU"/>
        </w:rPr>
        <w:t>II</w:t>
      </w:r>
      <w:r w:rsidRPr="007D703B">
        <w:rPr>
          <w:rFonts w:ascii="Times New Roman" w:eastAsia="Times New Roman" w:hAnsi="Times New Roman"/>
          <w:b/>
          <w:bCs/>
          <w:color w:val="000000"/>
          <w:lang w:val="ru-RU" w:eastAsia="ru-RU"/>
        </w:rPr>
        <w:t xml:space="preserve"> </w:t>
      </w:r>
      <w:r w:rsidRPr="00EE53FE">
        <w:rPr>
          <w:rFonts w:ascii="Times New Roman" w:eastAsia="Times New Roman" w:hAnsi="Times New Roman"/>
          <w:b/>
          <w:bCs/>
          <w:color w:val="000000"/>
          <w:lang w:eastAsia="ru-RU"/>
        </w:rPr>
        <w:t> </w:t>
      </w:r>
      <w:r w:rsidRPr="007D703B">
        <w:rPr>
          <w:rFonts w:ascii="Times New Roman" w:eastAsia="Times New Roman" w:hAnsi="Times New Roman"/>
          <w:b/>
          <w:bCs/>
          <w:color w:val="000000"/>
          <w:lang w:val="ru-RU" w:eastAsia="ru-RU"/>
        </w:rPr>
        <w:t>СОДЕРЖАТЕЛЬНЫЙ РАЗДЕЛ</w:t>
      </w:r>
      <w:r w:rsidRPr="00EE53FE">
        <w:rPr>
          <w:rFonts w:ascii="Times New Roman" w:eastAsia="Times New Roman" w:hAnsi="Times New Roman"/>
          <w:color w:val="000000"/>
          <w:lang w:eastAsia="ru-RU"/>
        </w:rPr>
        <w:t>  </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i/>
          <w:iCs/>
          <w:color w:val="000000"/>
          <w:lang w:val="ru-RU" w:eastAsia="ru-RU"/>
        </w:rPr>
        <w:t>Обязательная часть Программы.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2.1 Учебный план реализации ООП</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2.2 Описание образовательной деятельности в соответствии с направлениями развития и образования детей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2.2.1 Образовательная область «Социально-коммуникативное развитие»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2.2.2 Образовательная область «Познавательное развитие»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2.2.3 Образовательная область «Речевое развитие»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2.2.4 Образовательная область «Художественно - эстетическое развитие»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2.2.5 Образовательная область «Физическое развитие»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2.3 Формы, способы, методы и средства реализации программы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2.4 Взаимодействие с семьей, социумом</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2.5 Модель организации совместной деятельности воспитателя с воспитанниками</w:t>
      </w:r>
    </w:p>
    <w:p w:rsidR="00D37B37" w:rsidRPr="003340DE"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3340DE">
        <w:rPr>
          <w:rFonts w:ascii="Times New Roman" w:eastAsia="Times New Roman" w:hAnsi="Times New Roman"/>
          <w:color w:val="000000"/>
          <w:lang w:val="ru-RU" w:eastAsia="ru-RU"/>
        </w:rPr>
        <w:t>2.6 Особенности организации образовательного процесса в группе</w:t>
      </w:r>
    </w:p>
    <w:p w:rsidR="00D37B37"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3340DE">
        <w:rPr>
          <w:rFonts w:ascii="Times New Roman" w:eastAsia="Times New Roman" w:hAnsi="Times New Roman"/>
          <w:color w:val="000000"/>
          <w:lang w:val="ru-RU" w:eastAsia="ru-RU"/>
        </w:rPr>
        <w:t>Описание вариативных форм, способов, методов и средств реализации</w:t>
      </w:r>
      <w:r w:rsidRPr="00EE53FE">
        <w:rPr>
          <w:rFonts w:ascii="Times New Roman" w:eastAsia="Times New Roman" w:hAnsi="Times New Roman"/>
          <w:color w:val="000000"/>
          <w:lang w:eastAsia="ru-RU"/>
        </w:rPr>
        <w:t> </w:t>
      </w:r>
      <w:r w:rsidRPr="003340DE">
        <w:rPr>
          <w:rFonts w:ascii="Times New Roman" w:eastAsia="Times New Roman" w:hAnsi="Times New Roman"/>
          <w:color w:val="000000"/>
          <w:lang w:val="ru-RU" w:eastAsia="ru-RU"/>
        </w:rPr>
        <w:t>части, формируемой участниками образовательных отношений</w:t>
      </w:r>
    </w:p>
    <w:p w:rsidR="00D37B37" w:rsidRPr="003340DE"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 xml:space="preserve">Раздел </w:t>
      </w:r>
      <w:r w:rsidRPr="00EE53FE">
        <w:rPr>
          <w:rFonts w:ascii="Times New Roman" w:eastAsia="Times New Roman" w:hAnsi="Times New Roman"/>
          <w:b/>
          <w:bCs/>
          <w:color w:val="000000"/>
          <w:lang w:eastAsia="ru-RU"/>
        </w:rPr>
        <w:t>III</w:t>
      </w:r>
      <w:r w:rsidRPr="007D703B">
        <w:rPr>
          <w:rFonts w:ascii="Times New Roman" w:eastAsia="Times New Roman" w:hAnsi="Times New Roman"/>
          <w:b/>
          <w:bCs/>
          <w:color w:val="000000"/>
          <w:lang w:val="ru-RU" w:eastAsia="ru-RU"/>
        </w:rPr>
        <w:t xml:space="preserve"> ОРГАНИЗАЦИОННЫЙ РАЗДЕЛ</w:t>
      </w:r>
      <w:r w:rsidRPr="00EE53FE">
        <w:rPr>
          <w:rFonts w:ascii="Times New Roman" w:eastAsia="Times New Roman" w:hAnsi="Times New Roman"/>
          <w:color w:val="000000"/>
          <w:lang w:eastAsia="ru-RU"/>
        </w:rPr>
        <w:t> </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3.1</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Режим дня на холодный и теплый период года</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3.2 Структура НОД</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3.3</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Планирование работы в группе: примерное годовое планирование; календарно-тематическое планирование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3.4 Перечень методических пособий, обеспечивающих реализацию образовательной деятельности в группе</w:t>
      </w:r>
    </w:p>
    <w:p w:rsidR="00D37B37" w:rsidRPr="003340DE"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3340DE">
        <w:rPr>
          <w:rFonts w:ascii="Times New Roman" w:eastAsia="Times New Roman" w:hAnsi="Times New Roman"/>
          <w:color w:val="000000"/>
          <w:lang w:val="ru-RU" w:eastAsia="ru-RU"/>
        </w:rPr>
        <w:lastRenderedPageBreak/>
        <w:t>3.5 Особенности организации развивающей предметно-пространственной среды</w:t>
      </w:r>
    </w:p>
    <w:p w:rsidR="00D37B37" w:rsidRPr="003340DE"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Pr="00EE53FE" w:rsidRDefault="00D37B37" w:rsidP="00D37B37">
      <w:pPr>
        <w:numPr>
          <w:ilvl w:val="0"/>
          <w:numId w:val="1"/>
        </w:numPr>
        <w:spacing w:before="100" w:beforeAutospacing="1" w:after="100" w:afterAutospacing="1"/>
        <w:rPr>
          <w:rFonts w:ascii="Tahoma" w:eastAsia="Times New Roman" w:hAnsi="Tahoma" w:cs="Tahoma"/>
          <w:color w:val="000000"/>
          <w:sz w:val="12"/>
          <w:szCs w:val="12"/>
          <w:lang w:eastAsia="ru-RU"/>
        </w:rPr>
      </w:pPr>
      <w:r w:rsidRPr="00EE53FE">
        <w:rPr>
          <w:rFonts w:ascii="Times New Roman" w:eastAsia="Times New Roman" w:hAnsi="Times New Roman"/>
          <w:b/>
          <w:bCs/>
          <w:color w:val="000000"/>
          <w:lang w:eastAsia="ru-RU"/>
        </w:rPr>
        <w:t>ЦЕЛЕВОЙ РАЗДЕЛ</w:t>
      </w:r>
    </w:p>
    <w:p w:rsidR="00D37B37" w:rsidRPr="007D703B" w:rsidRDefault="00D37B37" w:rsidP="00D37B37">
      <w:pPr>
        <w:numPr>
          <w:ilvl w:val="0"/>
          <w:numId w:val="2"/>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Пояснительная</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записка</w:t>
      </w:r>
      <w:proofErr w:type="spellEnd"/>
    </w:p>
    <w:p w:rsidR="00D37B37" w:rsidRPr="003340DE"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3340DE">
        <w:rPr>
          <w:rFonts w:ascii="Times New Roman" w:eastAsia="Times New Roman" w:hAnsi="Times New Roman"/>
          <w:color w:val="000000"/>
          <w:lang w:val="ru-RU" w:eastAsia="ru-RU"/>
        </w:rPr>
        <w:t>Рабочая программа по развитию детей разновозрастной группы от 3 до 7 лет разработана в соответствии с основной общеобразовательной программой М</w:t>
      </w:r>
      <w:r>
        <w:rPr>
          <w:rFonts w:ascii="Times New Roman" w:eastAsia="Times New Roman" w:hAnsi="Times New Roman"/>
          <w:color w:val="000000"/>
          <w:lang w:val="ru-RU" w:eastAsia="ru-RU"/>
        </w:rPr>
        <w:t>К</w:t>
      </w:r>
      <w:r w:rsidRPr="003340DE">
        <w:rPr>
          <w:rFonts w:ascii="Times New Roman" w:eastAsia="Times New Roman" w:hAnsi="Times New Roman"/>
          <w:color w:val="000000"/>
          <w:lang w:val="ru-RU" w:eastAsia="ru-RU"/>
        </w:rPr>
        <w:t xml:space="preserve">ДОУ Детский сад </w:t>
      </w:r>
      <w:r>
        <w:rPr>
          <w:rFonts w:ascii="Times New Roman" w:eastAsia="Times New Roman" w:hAnsi="Times New Roman"/>
          <w:color w:val="000000"/>
          <w:lang w:val="ru-RU" w:eastAsia="ru-RU"/>
        </w:rPr>
        <w:t xml:space="preserve">«Журавлик» </w:t>
      </w:r>
      <w:r w:rsidRPr="003340DE">
        <w:rPr>
          <w:rFonts w:ascii="Times New Roman" w:eastAsia="Times New Roman" w:hAnsi="Times New Roman"/>
          <w:color w:val="000000"/>
          <w:lang w:val="ru-RU" w:eastAsia="ru-RU"/>
        </w:rPr>
        <w:t xml:space="preserve"> «От рождения до школы» под редакцией Н.Е. </w:t>
      </w:r>
      <w:proofErr w:type="spellStart"/>
      <w:r w:rsidRPr="003340DE">
        <w:rPr>
          <w:rFonts w:ascii="Times New Roman" w:eastAsia="Times New Roman" w:hAnsi="Times New Roman"/>
          <w:color w:val="000000"/>
          <w:lang w:val="ru-RU" w:eastAsia="ru-RU"/>
        </w:rPr>
        <w:t>Веракса</w:t>
      </w:r>
      <w:proofErr w:type="spellEnd"/>
      <w:r w:rsidRPr="003340DE">
        <w:rPr>
          <w:rFonts w:ascii="Times New Roman" w:eastAsia="Times New Roman" w:hAnsi="Times New Roman"/>
          <w:color w:val="000000"/>
          <w:lang w:val="ru-RU" w:eastAsia="ru-RU"/>
        </w:rPr>
        <w:t>, Т.С. Комаровой, М.А. Васильевой, в соответствии с введением в действие ФГОС дошкольного образования.</w:t>
      </w:r>
    </w:p>
    <w:p w:rsidR="00D37B37" w:rsidRPr="003340DE"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3340DE">
        <w:rPr>
          <w:rFonts w:ascii="Times New Roman" w:eastAsia="Times New Roman" w:hAnsi="Times New Roman"/>
          <w:color w:val="000000"/>
          <w:lang w:val="ru-RU" w:eastAsia="ru-RU"/>
        </w:rPr>
        <w:t xml:space="preserve">Рабочая программа по развитию детей разновозрастной группы от </w:t>
      </w:r>
      <w:r>
        <w:rPr>
          <w:rFonts w:ascii="Times New Roman" w:eastAsia="Times New Roman" w:hAnsi="Times New Roman"/>
          <w:color w:val="000000"/>
          <w:lang w:val="ru-RU" w:eastAsia="ru-RU"/>
        </w:rPr>
        <w:t>3</w:t>
      </w:r>
      <w:r w:rsidRPr="003340DE">
        <w:rPr>
          <w:rFonts w:ascii="Times New Roman" w:eastAsia="Times New Roman" w:hAnsi="Times New Roman"/>
          <w:color w:val="000000"/>
          <w:lang w:val="ru-RU" w:eastAsia="ru-RU"/>
        </w:rPr>
        <w:t xml:space="preserve"> до 7 лет обеспечивает разносторонне</w:t>
      </w:r>
      <w:r>
        <w:rPr>
          <w:rFonts w:ascii="Times New Roman" w:eastAsia="Times New Roman" w:hAnsi="Times New Roman"/>
          <w:color w:val="000000"/>
          <w:lang w:val="ru-RU" w:eastAsia="ru-RU"/>
        </w:rPr>
        <w:t>е развитие детей в возрасте от 3</w:t>
      </w:r>
      <w:r w:rsidRPr="003340DE">
        <w:rPr>
          <w:rFonts w:ascii="Times New Roman" w:eastAsia="Times New Roman" w:hAnsi="Times New Roman"/>
          <w:color w:val="000000"/>
          <w:lang w:val="ru-RU" w:eastAsia="ru-RU"/>
        </w:rPr>
        <w:t>-5 лет; 6-7 лет с учетом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w:t>
      </w:r>
    </w:p>
    <w:p w:rsidR="00D37B37" w:rsidRPr="003340DE"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3340DE">
        <w:rPr>
          <w:rFonts w:ascii="Times New Roman" w:eastAsia="Times New Roman" w:hAnsi="Times New Roman"/>
          <w:color w:val="000000"/>
          <w:lang w:val="ru-RU" w:eastAsia="ru-RU"/>
        </w:rPr>
        <w:t>Реализуемая программа строится на принципе личностно-развивающего и гуманистического характера взаимодействия взрослого с детьми</w:t>
      </w:r>
      <w:r>
        <w:rPr>
          <w:rFonts w:ascii="Times New Roman" w:eastAsia="Times New Roman" w:hAnsi="Times New Roman"/>
          <w:color w:val="000000"/>
          <w:lang w:val="ru-RU" w:eastAsia="ru-RU"/>
        </w:rPr>
        <w:t>.</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Данная программа разработана в соответствии со следующими нормативными документами:</w:t>
      </w:r>
    </w:p>
    <w:p w:rsidR="00D37B37" w:rsidRPr="007D703B" w:rsidRDefault="00D37B37" w:rsidP="00D37B37">
      <w:pPr>
        <w:numPr>
          <w:ilvl w:val="0"/>
          <w:numId w:val="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Федеральный закон от 29 декабря 2012 г. № 273-ФЗ «Об образовании в Российской Федерации»;</w:t>
      </w:r>
    </w:p>
    <w:p w:rsidR="00D37B37" w:rsidRPr="007D703B" w:rsidRDefault="00D37B37" w:rsidP="00D37B37">
      <w:pPr>
        <w:numPr>
          <w:ilvl w:val="0"/>
          <w:numId w:val="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37B37" w:rsidRPr="007D703B" w:rsidRDefault="00D37B37" w:rsidP="00D37B37">
      <w:pPr>
        <w:numPr>
          <w:ilvl w:val="0"/>
          <w:numId w:val="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rsidR="00D37B37" w:rsidRPr="007D703B" w:rsidRDefault="00D37B37" w:rsidP="00D37B37">
      <w:pPr>
        <w:numPr>
          <w:ilvl w:val="0"/>
          <w:numId w:val="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Постановление Главного государственного санитарного врача Российской Федерации от 15 мая 2013 года № 26 «Об утверждении СанПиН 2.4.1.3049-13 «</w:t>
      </w:r>
      <w:proofErr w:type="spellStart"/>
      <w:r w:rsidRPr="007D703B">
        <w:rPr>
          <w:rFonts w:ascii="Times New Roman" w:eastAsia="Times New Roman" w:hAnsi="Times New Roman"/>
          <w:color w:val="000000"/>
          <w:lang w:val="ru-RU" w:eastAsia="ru-RU"/>
        </w:rPr>
        <w:t>Санитарно</w:t>
      </w:r>
      <w:proofErr w:type="spellEnd"/>
      <w:r w:rsidRPr="007D703B">
        <w:rPr>
          <w:rFonts w:ascii="Times New Roman" w:eastAsia="Times New Roman" w:hAnsi="Times New Roman"/>
          <w:color w:val="000000"/>
          <w:lang w:val="ru-RU" w:eastAsia="ru-RU"/>
        </w:rPr>
        <w:t xml:space="preserve"> эпидемиологические требования к устройству, содержанию и организации режима работы дошкольных образовательных организаций»;</w:t>
      </w:r>
    </w:p>
    <w:p w:rsidR="00D37B37" w:rsidRPr="003340DE" w:rsidRDefault="00D37B37" w:rsidP="00D37B37">
      <w:pPr>
        <w:numPr>
          <w:ilvl w:val="0"/>
          <w:numId w:val="3"/>
        </w:numPr>
        <w:spacing w:before="100" w:beforeAutospacing="1" w:after="100" w:afterAutospacing="1"/>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Устав</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учреждения</w:t>
      </w:r>
      <w:proofErr w:type="spellEnd"/>
      <w:r w:rsidRPr="00EE53FE">
        <w:rPr>
          <w:rFonts w:ascii="Times New Roman" w:eastAsia="Times New Roman" w:hAnsi="Times New Roman"/>
          <w:color w:val="000000"/>
          <w:lang w:eastAsia="ru-RU"/>
        </w:rPr>
        <w:t>.</w:t>
      </w:r>
    </w:p>
    <w:p w:rsidR="00D37B37" w:rsidRPr="003340DE"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Программа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на создание пространственной, развивающей образовательной среды, которая представляет собой систему условий социализации и индивидуализации детей. Благодаря этому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Все ситуации повседневной жизни, в которых оказывается ребёнок в детском саду, имеют образовательное значение: на прогулке и во время режимных моментов ребёнок выстраивает отношение к себе и другим, учится быть инициативным и принимать решение, использовать своё мышление и воображение.</w:t>
      </w:r>
      <w:r w:rsidRPr="00EE53FE">
        <w:rPr>
          <w:rFonts w:ascii="Times New Roman" w:eastAsia="Times New Roman" w:hAnsi="Times New Roman"/>
          <w:color w:val="000000"/>
          <w:lang w:eastAsia="ru-RU"/>
        </w:rPr>
        <w:t> </w:t>
      </w:r>
      <w:r w:rsidRPr="00EE53FE">
        <w:rPr>
          <w:rFonts w:ascii="Times New Roman" w:eastAsia="Times New Roman" w:hAnsi="Times New Roman"/>
          <w:i/>
          <w:iCs/>
          <w:color w:val="000000"/>
          <w:lang w:eastAsia="ru-RU"/>
        </w:rPr>
        <w:t>(ФГОС)</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r w:rsidRPr="00EE53FE">
        <w:rPr>
          <w:rFonts w:ascii="Times New Roman" w:eastAsia="Times New Roman" w:hAnsi="Times New Roman"/>
          <w:b/>
          <w:bCs/>
          <w:color w:val="000000"/>
          <w:lang w:eastAsia="ru-RU"/>
        </w:rPr>
        <w:t xml:space="preserve">1.1.1.Цель </w:t>
      </w:r>
      <w:proofErr w:type="spellStart"/>
      <w:r w:rsidRPr="00EE53FE">
        <w:rPr>
          <w:rFonts w:ascii="Times New Roman" w:eastAsia="Times New Roman" w:hAnsi="Times New Roman"/>
          <w:b/>
          <w:bCs/>
          <w:color w:val="000000"/>
          <w:lang w:eastAsia="ru-RU"/>
        </w:rPr>
        <w:t>рабочей</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программы</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к школе, обеспечение безопасности жизнедеятельности дошкольника.</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Для достижения цели программы первостепенное значение имеют:</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Задачи</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i/>
          <w:iCs/>
          <w:color w:val="000000"/>
          <w:lang w:eastAsia="ru-RU"/>
        </w:rPr>
        <w:t>обязательная</w:t>
      </w:r>
      <w:proofErr w:type="spellEnd"/>
      <w:r w:rsidRPr="00EE53FE">
        <w:rPr>
          <w:rFonts w:ascii="Times New Roman" w:eastAsia="Times New Roman" w:hAnsi="Times New Roman"/>
          <w:i/>
          <w:iCs/>
          <w:color w:val="000000"/>
          <w:lang w:eastAsia="ru-RU"/>
        </w:rPr>
        <w:t xml:space="preserve"> </w:t>
      </w:r>
      <w:proofErr w:type="spellStart"/>
      <w:r w:rsidRPr="00EE53FE">
        <w:rPr>
          <w:rFonts w:ascii="Times New Roman" w:eastAsia="Times New Roman" w:hAnsi="Times New Roman"/>
          <w:i/>
          <w:iCs/>
          <w:color w:val="000000"/>
          <w:lang w:eastAsia="ru-RU"/>
        </w:rPr>
        <w:t>часть</w:t>
      </w:r>
      <w:proofErr w:type="spellEnd"/>
      <w:r w:rsidRPr="00EE53FE">
        <w:rPr>
          <w:rFonts w:ascii="Times New Roman" w:eastAsia="Times New Roman" w:hAnsi="Times New Roman"/>
          <w:i/>
          <w:iCs/>
          <w:color w:val="000000"/>
          <w:lang w:eastAsia="ru-RU"/>
        </w:rPr>
        <w:t>)</w:t>
      </w:r>
      <w:r w:rsidRPr="00EE53FE">
        <w:rPr>
          <w:rFonts w:ascii="Times New Roman" w:eastAsia="Times New Roman" w:hAnsi="Times New Roman"/>
          <w:b/>
          <w:bCs/>
          <w:color w:val="000000"/>
          <w:lang w:eastAsia="ru-RU"/>
        </w:rPr>
        <w:t>:</w:t>
      </w:r>
    </w:p>
    <w:p w:rsidR="00D37B37" w:rsidRPr="007D703B" w:rsidRDefault="00D37B37" w:rsidP="00D37B37">
      <w:pPr>
        <w:numPr>
          <w:ilvl w:val="0"/>
          <w:numId w:val="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Охрана и укрепление физического и психического здоровья детей, в том числе их эмоционального благополучия;</w:t>
      </w:r>
    </w:p>
    <w:p w:rsidR="00D37B37" w:rsidRPr="007D703B" w:rsidRDefault="00D37B37" w:rsidP="00D37B37">
      <w:pPr>
        <w:numPr>
          <w:ilvl w:val="0"/>
          <w:numId w:val="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37B37" w:rsidRPr="007D703B" w:rsidRDefault="00D37B37" w:rsidP="00D37B37">
      <w:pPr>
        <w:numPr>
          <w:ilvl w:val="0"/>
          <w:numId w:val="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D37B37" w:rsidRPr="007D703B" w:rsidRDefault="00D37B37" w:rsidP="00D37B37">
      <w:pPr>
        <w:numPr>
          <w:ilvl w:val="0"/>
          <w:numId w:val="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37B37" w:rsidRPr="007D703B" w:rsidRDefault="00D37B37" w:rsidP="00D37B37">
      <w:pPr>
        <w:numPr>
          <w:ilvl w:val="0"/>
          <w:numId w:val="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37B37" w:rsidRPr="007D703B" w:rsidRDefault="00D37B37" w:rsidP="00D37B37">
      <w:pPr>
        <w:numPr>
          <w:ilvl w:val="0"/>
          <w:numId w:val="1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37B37" w:rsidRPr="007D703B" w:rsidRDefault="00D37B37" w:rsidP="00D37B37">
      <w:pPr>
        <w:numPr>
          <w:ilvl w:val="0"/>
          <w:numId w:val="1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D37B37" w:rsidRPr="007D703B" w:rsidRDefault="00D37B37" w:rsidP="00D37B37">
      <w:pPr>
        <w:numPr>
          <w:ilvl w:val="0"/>
          <w:numId w:val="1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Формирование социокультурной среды, соответствующей возрастным, индивидуальным, психологическим и физиологическим особенностям детей;</w:t>
      </w:r>
    </w:p>
    <w:p w:rsidR="00D37B37" w:rsidRPr="007D703B" w:rsidRDefault="00D37B37" w:rsidP="00D37B37">
      <w:pPr>
        <w:numPr>
          <w:ilvl w:val="0"/>
          <w:numId w:val="1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37B37" w:rsidRPr="007D703B" w:rsidRDefault="00D37B37" w:rsidP="00D37B37">
      <w:pPr>
        <w:numPr>
          <w:ilvl w:val="2"/>
          <w:numId w:val="1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Принципы и подходы к реализации программы.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Программа строится на основании принципов дошкольного образования:</w:t>
      </w:r>
    </w:p>
    <w:p w:rsidR="00D37B37" w:rsidRPr="007D703B" w:rsidRDefault="00D37B37" w:rsidP="00D37B37">
      <w:pPr>
        <w:numPr>
          <w:ilvl w:val="0"/>
          <w:numId w:val="1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соответствует принципу развивающего образования, целью которого является развитие ребенка;</w:t>
      </w:r>
    </w:p>
    <w:p w:rsidR="00D37B37" w:rsidRPr="007D703B" w:rsidRDefault="00D37B37" w:rsidP="00D37B37">
      <w:pPr>
        <w:numPr>
          <w:ilvl w:val="0"/>
          <w:numId w:val="1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сочетает принципы научной особенности и практической применимости (соответствует основным положениям возрастной психологии и дошкольной педагогики);</w:t>
      </w:r>
    </w:p>
    <w:p w:rsidR="00D37B37" w:rsidRPr="007D703B" w:rsidRDefault="00D37B37" w:rsidP="00D37B37">
      <w:pPr>
        <w:numPr>
          <w:ilvl w:val="0"/>
          <w:numId w:val="1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 материала)</w:t>
      </w:r>
    </w:p>
    <w:p w:rsidR="00D37B37" w:rsidRPr="007D703B" w:rsidRDefault="00D37B37" w:rsidP="00D37B37">
      <w:pPr>
        <w:numPr>
          <w:ilvl w:val="0"/>
          <w:numId w:val="1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D37B37" w:rsidRPr="007D703B" w:rsidRDefault="00D37B37" w:rsidP="00D37B37">
      <w:pPr>
        <w:numPr>
          <w:ilvl w:val="0"/>
          <w:numId w:val="1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строится с учетом принципа интеграции образовательных областей в соответствии с возрастными возможностями и особенностями воспитанников;</w:t>
      </w:r>
    </w:p>
    <w:p w:rsidR="00D37B37" w:rsidRPr="007D703B" w:rsidRDefault="00D37B37" w:rsidP="00D37B37">
      <w:pPr>
        <w:numPr>
          <w:ilvl w:val="0"/>
          <w:numId w:val="2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основывается на комплексно-тематическом принципе построения образовательного процесса;</w:t>
      </w:r>
    </w:p>
    <w:p w:rsidR="00D37B37" w:rsidRPr="007D703B" w:rsidRDefault="00D37B37" w:rsidP="00D37B37">
      <w:pPr>
        <w:numPr>
          <w:ilvl w:val="0"/>
          <w:numId w:val="2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D37B37" w:rsidRPr="007D703B" w:rsidRDefault="00D37B37" w:rsidP="00D37B37">
      <w:pPr>
        <w:numPr>
          <w:ilvl w:val="0"/>
          <w:numId w:val="2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предполагает построение образовательного процесса на адекватных возрасту формах работы с детьми (игра);</w:t>
      </w:r>
    </w:p>
    <w:p w:rsidR="00D37B37" w:rsidRPr="007D703B" w:rsidRDefault="00D37B37" w:rsidP="00D37B37">
      <w:pPr>
        <w:numPr>
          <w:ilvl w:val="0"/>
          <w:numId w:val="2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допускается варьирование образовательного процесса в зависимости от региональных особенностей;</w:t>
      </w:r>
    </w:p>
    <w:p w:rsidR="00D37B37" w:rsidRDefault="00D37B37" w:rsidP="00D37B37">
      <w:pPr>
        <w:numPr>
          <w:ilvl w:val="0"/>
          <w:numId w:val="2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строится с учетом соблюдения преемственности между всеми возрастными дошкольными группами и между детским садом и начальной школой. Учитывает национальные ценности и традиции в образовании.</w:t>
      </w:r>
    </w:p>
    <w:p w:rsidR="00D37B37" w:rsidRPr="007D703B" w:rsidRDefault="00D37B37" w:rsidP="00D37B37">
      <w:pPr>
        <w:numPr>
          <w:ilvl w:val="0"/>
          <w:numId w:val="2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 xml:space="preserve"> 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 социально-коммуникативное развитие, познавательное развитие, речевое развитие, </w:t>
      </w:r>
      <w:proofErr w:type="spellStart"/>
      <w:r w:rsidRPr="007D703B">
        <w:rPr>
          <w:rFonts w:ascii="Times New Roman" w:eastAsia="Times New Roman" w:hAnsi="Times New Roman"/>
          <w:color w:val="000000"/>
          <w:lang w:val="ru-RU" w:eastAsia="ru-RU"/>
        </w:rPr>
        <w:t>художетственно</w:t>
      </w:r>
      <w:proofErr w:type="spellEnd"/>
      <w:r w:rsidRPr="007D703B">
        <w:rPr>
          <w:rFonts w:ascii="Times New Roman" w:eastAsia="Times New Roman" w:hAnsi="Times New Roman"/>
          <w:color w:val="000000"/>
          <w:lang w:val="ru-RU" w:eastAsia="ru-RU"/>
        </w:rPr>
        <w:t>-эстетическое развитие, физическое развитие.</w:t>
      </w:r>
    </w:p>
    <w:p w:rsidR="00D37B37" w:rsidRDefault="00D37B37" w:rsidP="00D37B37">
      <w:pPr>
        <w:spacing w:before="100" w:beforeAutospacing="1" w:after="100" w:afterAutospacing="1"/>
        <w:rPr>
          <w:rFonts w:ascii="Times New Roman" w:eastAsia="Times New Roman" w:hAnsi="Times New Roman"/>
          <w:color w:val="000000"/>
          <w:lang w:val="ru-RU" w:eastAsia="ru-RU"/>
        </w:rPr>
      </w:pP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1.1.3 Принципы и подходы части, формируемой участниками образовательных отношений</w:t>
      </w:r>
    </w:p>
    <w:p w:rsidR="00D37B37" w:rsidRPr="007D703B" w:rsidRDefault="00D37B37" w:rsidP="00D37B37">
      <w:pPr>
        <w:numPr>
          <w:ilvl w:val="0"/>
          <w:numId w:val="2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принцип </w:t>
      </w:r>
      <w:proofErr w:type="spellStart"/>
      <w:r w:rsidRPr="007D703B">
        <w:rPr>
          <w:rFonts w:ascii="Times New Roman" w:eastAsia="Times New Roman" w:hAnsi="Times New Roman"/>
          <w:color w:val="000000"/>
          <w:lang w:val="ru-RU" w:eastAsia="ru-RU"/>
        </w:rPr>
        <w:t>культуросообразности</w:t>
      </w:r>
      <w:proofErr w:type="spellEnd"/>
      <w:r w:rsidRPr="007D703B">
        <w:rPr>
          <w:rFonts w:ascii="Times New Roman" w:eastAsia="Times New Roman" w:hAnsi="Times New Roman"/>
          <w:color w:val="000000"/>
          <w:lang w:val="ru-RU" w:eastAsia="ru-RU"/>
        </w:rPr>
        <w:t>: построение или корректировка содержания программы с учетом региональных культурных традиций;</w:t>
      </w:r>
    </w:p>
    <w:p w:rsidR="00D37B37" w:rsidRPr="007D703B" w:rsidRDefault="00D37B37" w:rsidP="00D37B37">
      <w:pPr>
        <w:numPr>
          <w:ilvl w:val="0"/>
          <w:numId w:val="2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принцип сезонности: построение или корректировка познавательного содержания программы с учётом природных и климатических особенностей данной местности в данный момент времени;</w:t>
      </w:r>
    </w:p>
    <w:p w:rsidR="00D37B37" w:rsidRPr="007D703B" w:rsidRDefault="00D37B37" w:rsidP="00D37B37">
      <w:pPr>
        <w:numPr>
          <w:ilvl w:val="0"/>
          <w:numId w:val="2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принцип систематичности и последовательности: постановка или корректировка задач эстетического воспитания и развития задач в логике «от простого к сложному», «от близкого к далёкому», «от хорошо известного к малоизвестному»;</w:t>
      </w:r>
    </w:p>
    <w:p w:rsidR="00D37B37" w:rsidRPr="007D703B" w:rsidRDefault="00D37B37" w:rsidP="00D37B37">
      <w:pPr>
        <w:numPr>
          <w:ilvl w:val="0"/>
          <w:numId w:val="2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принцип цикличности: построение или корректировка содержания программы с постепенным усложнением и расширением в соответствии с возрастом и опытом детей;</w:t>
      </w:r>
    </w:p>
    <w:p w:rsidR="00D37B37" w:rsidRPr="007D703B" w:rsidRDefault="00D37B37" w:rsidP="00D37B37">
      <w:pPr>
        <w:numPr>
          <w:ilvl w:val="0"/>
          <w:numId w:val="2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принцип </w:t>
      </w:r>
      <w:proofErr w:type="spellStart"/>
      <w:r w:rsidRPr="007D703B">
        <w:rPr>
          <w:rFonts w:ascii="Times New Roman" w:eastAsia="Times New Roman" w:hAnsi="Times New Roman"/>
          <w:color w:val="000000"/>
          <w:lang w:val="ru-RU" w:eastAsia="ru-RU"/>
        </w:rPr>
        <w:t>природосообразности</w:t>
      </w:r>
      <w:proofErr w:type="spellEnd"/>
      <w:r w:rsidRPr="007D703B">
        <w:rPr>
          <w:rFonts w:ascii="Times New Roman" w:eastAsia="Times New Roman" w:hAnsi="Times New Roman"/>
          <w:color w:val="000000"/>
          <w:lang w:val="ru-RU" w:eastAsia="ru-RU"/>
        </w:rPr>
        <w:t>: постановка или корректировка задач художественно – творческого развития детей с учётом «природы» детей, т.е. возрастных особенностей и индивидуальных способностей;</w:t>
      </w:r>
    </w:p>
    <w:p w:rsidR="00D37B37" w:rsidRPr="007D703B" w:rsidRDefault="00D37B37" w:rsidP="00D37B37">
      <w:pPr>
        <w:numPr>
          <w:ilvl w:val="0"/>
          <w:numId w:val="2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принцип интереса: построение или корректировка программы с опорой на интересы и жизненный опыт детей.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Специфические принципы</w:t>
      </w:r>
      <w:r w:rsidRPr="007D703B">
        <w:rPr>
          <w:rFonts w:ascii="Times New Roman" w:eastAsia="Times New Roman" w:hAnsi="Times New Roman"/>
          <w:color w:val="000000"/>
          <w:lang w:val="ru-RU" w:eastAsia="ru-RU"/>
        </w:rPr>
        <w:t>, обусловленные особенностями художественно-эстетической деятельности:</w:t>
      </w:r>
    </w:p>
    <w:p w:rsidR="00D37B37" w:rsidRPr="007D703B" w:rsidRDefault="00D37B37" w:rsidP="00D37B37">
      <w:pPr>
        <w:numPr>
          <w:ilvl w:val="0"/>
          <w:numId w:val="3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принцип </w:t>
      </w:r>
      <w:proofErr w:type="spellStart"/>
      <w:r w:rsidRPr="007D703B">
        <w:rPr>
          <w:rFonts w:ascii="Times New Roman" w:eastAsia="Times New Roman" w:hAnsi="Times New Roman"/>
          <w:color w:val="000000"/>
          <w:lang w:val="ru-RU" w:eastAsia="ru-RU"/>
        </w:rPr>
        <w:t>эстетизации</w:t>
      </w:r>
      <w:proofErr w:type="spellEnd"/>
      <w:r w:rsidRPr="007D703B">
        <w:rPr>
          <w:rFonts w:ascii="Times New Roman" w:eastAsia="Times New Roman" w:hAnsi="Times New Roman"/>
          <w:color w:val="000000"/>
          <w:lang w:val="ru-RU" w:eastAsia="ru-RU"/>
        </w:rPr>
        <w:t xml:space="preserve"> предметно-развивающей среды и быта в целом;</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2.принцип культурного обогащения (амплификации) содержания изобразительной деятельности, в соответствии с особенностями познавательного развития детей разных возрастов;</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3. принцип взаимосвязи продуктивной деятельности с другими видами детской активности;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4. принцип интеграции различных видов изобразительного искусства и художественной деятельности;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5. принцип эстетического ориентира на общечеловеческие ценности (воспитание человека думающего, чувствующего, созидающего, рефлектирующего);</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6. принцип обогащения - сенсорно-чувственного опыта;</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7. принцип организации тематического пространства (информационного поля) - основы для развития образных представлений;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8. принцип взаимосвязи обобщённых представлений и обобщённых способов действий, направленных на создание выразительного художественного образа;</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9. принцип естественной радости (радости эстетического восприятия, чувствования и деяния, сохранение непосредственности эстетических реакций, эмоциональной открытости).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Особенности данного возраста диктуют построение творческой деятельности детей таким образом, чтобы изготовление изделий подкреплялось словом, игровой ситуацией, драматизацией. Такая работа способствует также развитию речи детей, умению общаться</w:t>
      </w:r>
      <w:r w:rsidRPr="007D703B">
        <w:rPr>
          <w:rFonts w:ascii="Times New Roman" w:eastAsia="Times New Roman" w:hAnsi="Times New Roman"/>
          <w:color w:val="000000"/>
          <w:sz w:val="27"/>
          <w:szCs w:val="27"/>
          <w:lang w:val="ru-RU" w:eastAsia="ru-RU"/>
        </w:rPr>
        <w:t>.</w:t>
      </w:r>
    </w:p>
    <w:p w:rsidR="00D37B37" w:rsidRPr="007D703B" w:rsidRDefault="00D37B37" w:rsidP="00D37B37">
      <w:pPr>
        <w:spacing w:before="100" w:beforeAutospacing="1" w:after="100" w:afterAutospacing="1"/>
        <w:ind w:left="1080"/>
        <w:rPr>
          <w:rFonts w:ascii="Tahoma" w:eastAsia="Times New Roman" w:hAnsi="Tahoma" w:cs="Tahoma"/>
          <w:color w:val="000000"/>
          <w:sz w:val="12"/>
          <w:szCs w:val="12"/>
          <w:lang w:val="ru-RU" w:eastAsia="ru-RU"/>
        </w:rPr>
      </w:pPr>
      <w:r>
        <w:rPr>
          <w:rFonts w:ascii="Times New Roman" w:eastAsia="Times New Roman" w:hAnsi="Times New Roman"/>
          <w:b/>
          <w:bCs/>
          <w:color w:val="000000"/>
          <w:lang w:val="ru-RU" w:eastAsia="ru-RU"/>
        </w:rPr>
        <w:t>1.</w:t>
      </w:r>
      <w:r w:rsidRPr="007D703B">
        <w:rPr>
          <w:rFonts w:ascii="Times New Roman" w:eastAsia="Times New Roman" w:hAnsi="Times New Roman"/>
          <w:b/>
          <w:bCs/>
          <w:color w:val="000000"/>
          <w:lang w:val="ru-RU" w:eastAsia="ru-RU"/>
        </w:rPr>
        <w:t>Возрастные и индивидуальные особенности детей.</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i/>
          <w:iCs/>
          <w:color w:val="000000"/>
          <w:lang w:val="ru-RU" w:eastAsia="ru-RU"/>
        </w:rPr>
        <w:lastRenderedPageBreak/>
        <w:t>Основные характеристики особенностей развития детей среднего дошкольного возраста</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i/>
          <w:iCs/>
          <w:color w:val="000000"/>
          <w:lang w:val="ru-RU" w:eastAsia="ru-RU"/>
        </w:rPr>
        <w:t>(от 4 – 5 лет)</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В игровой деятельности</w:t>
      </w:r>
      <w:r w:rsidRPr="00EE53FE">
        <w:rPr>
          <w:rFonts w:ascii="Times New Roman" w:eastAsia="Times New Roman" w:hAnsi="Times New Roman"/>
          <w:b/>
          <w:bCs/>
          <w:color w:val="000000"/>
          <w:lang w:eastAsia="ru-RU"/>
        </w:rPr>
        <w:t> </w:t>
      </w:r>
      <w:r w:rsidRPr="007D703B">
        <w:rPr>
          <w:rFonts w:ascii="Times New Roman" w:eastAsia="Times New Roman" w:hAnsi="Times New Roman"/>
          <w:color w:val="000000"/>
          <w:lang w:val="ru-RU" w:eastAsia="ru-RU"/>
        </w:rPr>
        <w:t>детей среднего дошкольного возраста</w:t>
      </w:r>
      <w:r w:rsidRPr="00EE53FE">
        <w:rPr>
          <w:rFonts w:ascii="Times New Roman" w:eastAsia="Times New Roman" w:hAnsi="Times New Roman"/>
          <w:b/>
          <w:bCs/>
          <w:color w:val="000000"/>
          <w:lang w:eastAsia="ru-RU"/>
        </w:rPr>
        <w:t> </w:t>
      </w:r>
      <w:r w:rsidRPr="007D703B">
        <w:rPr>
          <w:rFonts w:ascii="Times New Roman" w:eastAsia="Times New Roman" w:hAnsi="Times New Roman"/>
          <w:b/>
          <w:bCs/>
          <w:color w:val="000000"/>
          <w:lang w:val="ru-RU" w:eastAsia="ru-RU"/>
        </w:rPr>
        <w:t>появляются ролевые взаимодействия.</w:t>
      </w:r>
      <w:r w:rsidRPr="00EE53FE">
        <w:rPr>
          <w:rFonts w:ascii="Times New Roman" w:eastAsia="Times New Roman" w:hAnsi="Times New Roman"/>
          <w:b/>
          <w:bCs/>
          <w:color w:val="000000"/>
          <w:lang w:eastAsia="ru-RU"/>
        </w:rPr>
        <w:t> </w:t>
      </w:r>
      <w:r w:rsidRPr="007D703B">
        <w:rPr>
          <w:rFonts w:ascii="Times New Roman" w:eastAsia="Times New Roman" w:hAnsi="Times New Roman"/>
          <w:color w:val="000000"/>
          <w:lang w:val="ru-RU" w:eastAsia="ru-RU"/>
        </w:rPr>
        <w:t>Они указывают на то, что дошкольники начинают отделять себя от принятой роли. В процессе игры роли могут меняться не ради них самих, а ради смысла игры.</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Происходит разделение игровых и реальных взаимодействий детей.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её деталей.</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Совершенствуется техническая сторона изобразительной деятельности.</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Дети могут рисовать основные геометрические фигуры, вырезать ножницами, наклеивать изображения на бумагу и т.д.</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Усложняется конструирование. Постройки могут включать 5 – 6 деталей. Формируются навыки конструирования по собственному замыслу, а также планирование последовательности действий.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Двигательная сфера ребёнка характеризуется позитивными изменениями мелкой и крупной моторики.</w:t>
      </w:r>
      <w:r w:rsidRPr="00EE53FE">
        <w:rPr>
          <w:rFonts w:ascii="Times New Roman" w:eastAsia="Times New Roman" w:hAnsi="Times New Roman"/>
          <w:b/>
          <w:bCs/>
          <w:color w:val="000000"/>
          <w:lang w:eastAsia="ru-RU"/>
        </w:rPr>
        <w:t> </w:t>
      </w:r>
      <w:r w:rsidRPr="007D703B">
        <w:rPr>
          <w:rFonts w:ascii="Times New Roman" w:eastAsia="Times New Roman" w:hAnsi="Times New Roman"/>
          <w:color w:val="000000"/>
          <w:lang w:val="ru-RU" w:eastAsia="ru-RU"/>
        </w:rPr>
        <w:t>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К концу среднего дошкольного возраста восприятие детей становится более развитым. Они оказываются способными называть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Возрастает объём памяти. Дети запоминают до 7 – 8 названий предметов. Начинает складываться произвольное внимание: дети способны принять задачу на запоминание, помнят поручения взрослых, могут выучить небольшое стихотворение и т.д.</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Начинает развиваться образное мышление</w:t>
      </w:r>
      <w:r w:rsidRPr="007D703B">
        <w:rPr>
          <w:rFonts w:ascii="Times New Roman" w:eastAsia="Times New Roman" w:hAnsi="Times New Roman"/>
          <w:color w:val="000000"/>
          <w:lang w:val="ru-RU" w:eastAsia="ru-RU"/>
        </w:rPr>
        <w:t>.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произойдёт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Для детей этого возраста особенно характерны известные феномены Ж.Пиаже: сохранение количества, объёма и величины. Например, если им предъявить три чёрных кружка из бумаги и семь белых кружков из бумаги и спросить: «Каких кружков больше – чёрных или белых?», большинство ответят, что белых больше. Но если спросить: «Каких больше – белых или бумажных?», ответ будет таким же – больше белых.</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взрослыми становится вне ситуативной.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Изменяется содержание общения ребёнка и взрослого</w:t>
      </w:r>
      <w:r w:rsidRPr="007D703B">
        <w:rPr>
          <w:rFonts w:ascii="Times New Roman" w:eastAsia="Times New Roman" w:hAnsi="Times New Roman"/>
          <w:color w:val="000000"/>
          <w:lang w:val="ru-RU" w:eastAsia="ru-RU"/>
        </w:rPr>
        <w:t>. Оно выходит за пределы конкретной ситуации, в которой оказывается ребёнок. Ведущим становится познавательный мотив. Информация, которую ребёнок получает в процессе общения, может быть сложной и трудной для понимания, но она вызывает у него интерес.</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Повышенная обидчивость представляет собой возрастной феномен.</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партнёры по играм. В группах начинают выделяться лидеры. Появляются </w:t>
      </w:r>
      <w:proofErr w:type="spellStart"/>
      <w:r w:rsidRPr="007D703B">
        <w:rPr>
          <w:rFonts w:ascii="Times New Roman" w:eastAsia="Times New Roman" w:hAnsi="Times New Roman"/>
          <w:color w:val="000000"/>
          <w:lang w:val="ru-RU" w:eastAsia="ru-RU"/>
        </w:rPr>
        <w:t>конкурентность</w:t>
      </w:r>
      <w:proofErr w:type="spellEnd"/>
      <w:r w:rsidRPr="007D703B">
        <w:rPr>
          <w:rFonts w:ascii="Times New Roman" w:eastAsia="Times New Roman" w:hAnsi="Times New Roman"/>
          <w:color w:val="000000"/>
          <w:lang w:val="ru-RU" w:eastAsia="ru-RU"/>
        </w:rPr>
        <w:t xml:space="preserve">, </w:t>
      </w:r>
      <w:proofErr w:type="spellStart"/>
      <w:r w:rsidRPr="007D703B">
        <w:rPr>
          <w:rFonts w:ascii="Times New Roman" w:eastAsia="Times New Roman" w:hAnsi="Times New Roman"/>
          <w:color w:val="000000"/>
          <w:lang w:val="ru-RU" w:eastAsia="ru-RU"/>
        </w:rPr>
        <w:t>соревновательность</w:t>
      </w:r>
      <w:proofErr w:type="spellEnd"/>
      <w:r w:rsidRPr="007D703B">
        <w:rPr>
          <w:rFonts w:ascii="Times New Roman" w:eastAsia="Times New Roman" w:hAnsi="Times New Roman"/>
          <w:color w:val="000000"/>
          <w:lang w:val="ru-RU" w:eastAsia="ru-RU"/>
        </w:rPr>
        <w:t xml:space="preserve">. Последняя важна для сравнения себя с другим, что ведёт к развитию образа </w:t>
      </w:r>
      <w:proofErr w:type="gramStart"/>
      <w:r w:rsidRPr="007D703B">
        <w:rPr>
          <w:rFonts w:ascii="Times New Roman" w:eastAsia="Times New Roman" w:hAnsi="Times New Roman"/>
          <w:color w:val="000000"/>
          <w:lang w:val="ru-RU" w:eastAsia="ru-RU"/>
        </w:rPr>
        <w:t>Я</w:t>
      </w:r>
      <w:proofErr w:type="gramEnd"/>
      <w:r w:rsidRPr="007D703B">
        <w:rPr>
          <w:rFonts w:ascii="Times New Roman" w:eastAsia="Times New Roman" w:hAnsi="Times New Roman"/>
          <w:color w:val="000000"/>
          <w:lang w:val="ru-RU" w:eastAsia="ru-RU"/>
        </w:rPr>
        <w:t xml:space="preserve"> ребёнка, его детализации.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7D703B">
        <w:rPr>
          <w:rFonts w:ascii="Times New Roman" w:eastAsia="Times New Roman" w:hAnsi="Times New Roman"/>
          <w:color w:val="000000"/>
          <w:lang w:val="ru-RU" w:eastAsia="ru-RU"/>
        </w:rPr>
        <w:t>эгоцентричностью</w:t>
      </w:r>
      <w:proofErr w:type="spellEnd"/>
      <w:r w:rsidRPr="007D703B">
        <w:rPr>
          <w:rFonts w:ascii="Times New Roman" w:eastAsia="Times New Roman" w:hAnsi="Times New Roman"/>
          <w:color w:val="000000"/>
          <w:lang w:val="ru-RU" w:eastAsia="ru-RU"/>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7D703B">
        <w:rPr>
          <w:rFonts w:ascii="Times New Roman" w:eastAsia="Times New Roman" w:hAnsi="Times New Roman"/>
          <w:color w:val="000000"/>
          <w:lang w:val="ru-RU" w:eastAsia="ru-RU"/>
        </w:rPr>
        <w:t>конкурентности</w:t>
      </w:r>
      <w:proofErr w:type="spellEnd"/>
      <w:r w:rsidRPr="007D703B">
        <w:rPr>
          <w:rFonts w:ascii="Times New Roman" w:eastAsia="Times New Roman" w:hAnsi="Times New Roman"/>
          <w:color w:val="000000"/>
          <w:lang w:val="ru-RU" w:eastAsia="ru-RU"/>
        </w:rPr>
        <w:t xml:space="preserve">, </w:t>
      </w:r>
      <w:proofErr w:type="spellStart"/>
      <w:r w:rsidRPr="007D703B">
        <w:rPr>
          <w:rFonts w:ascii="Times New Roman" w:eastAsia="Times New Roman" w:hAnsi="Times New Roman"/>
          <w:color w:val="000000"/>
          <w:lang w:val="ru-RU" w:eastAsia="ru-RU"/>
        </w:rPr>
        <w:t>соревновательности</w:t>
      </w:r>
      <w:proofErr w:type="spellEnd"/>
      <w:r w:rsidRPr="007D703B">
        <w:rPr>
          <w:rFonts w:ascii="Times New Roman" w:eastAsia="Times New Roman" w:hAnsi="Times New Roman"/>
          <w:color w:val="000000"/>
          <w:lang w:val="ru-RU" w:eastAsia="ru-RU"/>
        </w:rPr>
        <w:t xml:space="preserve"> со сверстниками, дальнейшим развитием образа Я ребёнка, его детализацией.</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i/>
          <w:iCs/>
          <w:color w:val="000000"/>
          <w:lang w:val="ru-RU" w:eastAsia="ru-RU"/>
        </w:rPr>
        <w:t>Основные характеристики особенностей развития детей старшего дошкольного возраста</w:t>
      </w:r>
    </w:p>
    <w:p w:rsidR="00D37B37" w:rsidRDefault="00D37B37" w:rsidP="00D37B37">
      <w:pPr>
        <w:spacing w:before="100" w:beforeAutospacing="1" w:after="100" w:afterAutospacing="1"/>
        <w:jc w:val="center"/>
        <w:rPr>
          <w:rFonts w:ascii="Times New Roman" w:eastAsia="Times New Roman" w:hAnsi="Times New Roman"/>
          <w:b/>
          <w:bCs/>
          <w:i/>
          <w:iCs/>
          <w:color w:val="000000"/>
          <w:lang w:val="ru-RU" w:eastAsia="ru-RU"/>
        </w:rPr>
      </w:pPr>
      <w:r w:rsidRPr="007D703B">
        <w:rPr>
          <w:rFonts w:ascii="Times New Roman" w:eastAsia="Times New Roman" w:hAnsi="Times New Roman"/>
          <w:b/>
          <w:bCs/>
          <w:i/>
          <w:iCs/>
          <w:color w:val="000000"/>
          <w:lang w:val="ru-RU" w:eastAsia="ru-RU"/>
        </w:rPr>
        <w:t>(от 5 до 7 лет</w:t>
      </w:r>
      <w:r>
        <w:rPr>
          <w:rFonts w:ascii="Times New Roman" w:eastAsia="Times New Roman" w:hAnsi="Times New Roman"/>
          <w:b/>
          <w:bCs/>
          <w:i/>
          <w:iCs/>
          <w:color w:val="000000"/>
          <w:lang w:val="ru-RU" w:eastAsia="ru-RU"/>
        </w:rPr>
        <w:t>)</w:t>
      </w:r>
    </w:p>
    <w:p w:rsidR="00D37B37" w:rsidRDefault="00D37B37" w:rsidP="00D37B37">
      <w:pPr>
        <w:spacing w:before="100" w:beforeAutospacing="1" w:after="100" w:afterAutospacing="1"/>
        <w:jc w:val="center"/>
        <w:rPr>
          <w:rFonts w:ascii="Times New Roman" w:eastAsia="Times New Roman" w:hAnsi="Times New Roman"/>
          <w:b/>
          <w:bCs/>
          <w:i/>
          <w:iCs/>
          <w:color w:val="000000"/>
          <w:lang w:val="ru-RU" w:eastAsia="ru-RU"/>
        </w:rPr>
      </w:pP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 сюжетно-ролевых играх дети подготовительной к школе группы</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начинают осваивать сложные взаимодействия людей,</w:t>
      </w:r>
      <w:r w:rsidRPr="00EE53FE">
        <w:rPr>
          <w:rFonts w:ascii="Times New Roman" w:eastAsia="Times New Roman" w:hAnsi="Times New Roman"/>
          <w:b/>
          <w:bCs/>
          <w:color w:val="000000"/>
          <w:lang w:eastAsia="ru-RU"/>
        </w:rPr>
        <w:t> </w:t>
      </w:r>
      <w:r w:rsidRPr="007D703B">
        <w:rPr>
          <w:rFonts w:ascii="Times New Roman" w:eastAsia="Times New Roman" w:hAnsi="Times New Roman"/>
          <w:color w:val="000000"/>
          <w:lang w:val="ru-RU" w:eastAsia="ru-RU"/>
        </w:rPr>
        <w:t>отражающие характерные значимые жизненные ситуации, например, свадьбу, рождение ребёнка, болезнь, трудоустройство и т.д.</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Игровые действия детей становятся более сложными</w:t>
      </w:r>
      <w:r w:rsidRPr="007D703B">
        <w:rPr>
          <w:rFonts w:ascii="Times New Roman" w:eastAsia="Times New Roman" w:hAnsi="Times New Roman"/>
          <w:color w:val="000000"/>
          <w:lang w:val="ru-RU" w:eastAsia="ru-RU"/>
        </w:rPr>
        <w:t>, обретают особый смысл, который не всегда открывается взрослому. Игровое пространство усложняется. В нём может быть несколько центров, каждый из которых поддерживает свою сюжетную линию. При этом дети способны отслеживать поведение партнёров по всему игровому пространству и менять своё поведение в зависимости от места в нём. Так, ребёнок уже обращается к продавцу не только как покупатель, а как покупатель-мама или покупатель-шофёр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ребёнок командует пассажирами и подчиняется инспектору ГИБДД. Если логика игры требует появления новой роли, то ребёнок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Образы из окружающей жизни и литературных произведений, передаваемые детьми в изобразительной деятельности, становятся сложнее.</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Рисунки приобретают более детализированный характер, обогащается их цветовая гамма</w:t>
      </w:r>
      <w:r w:rsidRPr="007D703B">
        <w:rPr>
          <w:rFonts w:ascii="Times New Roman" w:eastAsia="Times New Roman" w:hAnsi="Times New Roman"/>
          <w:color w:val="000000"/>
          <w:lang w:val="ru-RU" w:eastAsia="ru-RU"/>
        </w:rPr>
        <w:t>. Более явными становятся различия между рисунками мальчиков и девочек. Мальчики охотно изображают технику, космос, военные действия и т.п. Часто встречаются и бытовые сюжеты: мама и дочка, комната и т.д.</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Изображение человека становится ещё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При правильном педагогическом подходе у детей формируются художественно-творческие способности в изобразительной деятельности.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Дети подготовительной к школе группы в значительной степени освоили конструирование из строительного материала. Они свободно владеют обобщёнными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её выполнения;</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способны выполнять различные по степени сложности постройки, как по собственному замыслу, так и по условиям.</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В этом возрасте дети уже</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могут освоить сложные формы сложения из листа бумаги</w:t>
      </w:r>
      <w:r w:rsidRPr="00EE53FE">
        <w:rPr>
          <w:rFonts w:ascii="Times New Roman" w:eastAsia="Times New Roman" w:hAnsi="Times New Roman"/>
          <w:b/>
          <w:bCs/>
          <w:color w:val="000000"/>
          <w:lang w:eastAsia="ru-RU"/>
        </w:rPr>
        <w:t> </w:t>
      </w:r>
      <w:r w:rsidRPr="007D703B">
        <w:rPr>
          <w:rFonts w:ascii="Times New Roman" w:eastAsia="Times New Roman" w:hAnsi="Times New Roman"/>
          <w:color w:val="000000"/>
          <w:lang w:val="ru-RU" w:eastAsia="ru-RU"/>
        </w:rPr>
        <w:t>и придумывать собственные, но этому их нужно специально обучать.</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Данный вид деятельности</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не просто доступен детям – он</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важен для углубления их пространственных представлений.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 детей продолжает развиваться восприятие, однако они не всегда могут одновременно учитывать несколько различных признаков.</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Продолжают развиваться навыки обобщения и рассуждения, но они в значительной степени ещё ограничиваются наглядными признаками ситуации.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 к стереотипности детских образов.</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Продолжает развиваться внимание дошкольников</w:t>
      </w:r>
      <w:r w:rsidRPr="007D703B">
        <w:rPr>
          <w:rFonts w:ascii="Times New Roman" w:eastAsia="Times New Roman" w:hAnsi="Times New Roman"/>
          <w:color w:val="000000"/>
          <w:lang w:val="ru-RU" w:eastAsia="ru-RU"/>
        </w:rPr>
        <w:t>, оно становится произвольным. В некоторых видах деятельности время произвольного сосредоточения достигает 30 минут.</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 дошкольников</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продолжает развиваться речь</w:t>
      </w:r>
      <w:r w:rsidRPr="007D703B">
        <w:rPr>
          <w:rFonts w:ascii="Times New Roman" w:eastAsia="Times New Roman" w:hAnsi="Times New Roman"/>
          <w:color w:val="000000"/>
          <w:lang w:val="ru-RU" w:eastAsia="ru-RU"/>
        </w:rPr>
        <w:t>: её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 результате правильно организованной образовательной работы у дошкольников развиваются диалогическая и некоторые виды монологической речи.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Pr="007D703B" w:rsidRDefault="00D37B37" w:rsidP="00D37B37">
      <w:pPr>
        <w:numPr>
          <w:ilvl w:val="0"/>
          <w:numId w:val="31"/>
        </w:numPr>
        <w:spacing w:before="100" w:beforeAutospacing="1" w:after="100" w:afterAutospacing="1"/>
        <w:rPr>
          <w:rFonts w:ascii="Tahoma" w:eastAsia="Times New Roman" w:hAnsi="Tahoma" w:cs="Tahoma"/>
          <w:color w:val="000000"/>
          <w:sz w:val="12"/>
          <w:szCs w:val="12"/>
          <w:lang w:val="ru-RU" w:eastAsia="ru-RU"/>
        </w:rPr>
      </w:pPr>
    </w:p>
    <w:p w:rsidR="00D37B37" w:rsidRPr="007D703B" w:rsidRDefault="00D37B37" w:rsidP="00D37B37">
      <w:pPr>
        <w:numPr>
          <w:ilvl w:val="1"/>
          <w:numId w:val="3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Планируемые результаты освоения Программы - целевые ориентиры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Целевые ориентиры</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дошкольного образования - представляют собой социально – нормативные возрастные характеристики возможных достижений ребёнка на этапе завершения уровня ДО; определяются независимо от форм реализации Программы, а также от её характера, особенностей развития детей и видов Организации, реализующей Программу;</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не</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подлежат непосредственной оценке, в том числе в виде педагогической диагностики (мониторинга),</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не</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являются основой объективной оценки подготовки детей.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Требования ФГОС к целевым ориентирам в обязательной части программы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Целевые ориентиры на этапе завершения</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u w:val="single"/>
          <w:lang w:val="ru-RU" w:eastAsia="ru-RU"/>
        </w:rPr>
        <w:t>дошкольного детства</w:t>
      </w:r>
      <w:r w:rsidRPr="007D703B">
        <w:rPr>
          <w:rFonts w:ascii="Times New Roman" w:eastAsia="Times New Roman" w:hAnsi="Times New Roman"/>
          <w:color w:val="000000"/>
          <w:lang w:val="ru-RU" w:eastAsia="ru-RU"/>
        </w:rPr>
        <w:t>:</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Овладевает основными</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культурными способами деятельности</w:t>
      </w:r>
      <w:r w:rsidRPr="007D703B">
        <w:rPr>
          <w:rFonts w:ascii="Times New Roman" w:eastAsia="Times New Roman" w:hAnsi="Times New Roman"/>
          <w:color w:val="000000"/>
          <w:lang w:val="ru-RU" w:eastAsia="ru-RU"/>
        </w:rPr>
        <w:t>, проявляет инициативу и самостоятельность в разных видах деятельности…</w:t>
      </w:r>
      <w:r w:rsidRPr="007D703B">
        <w:rPr>
          <w:rFonts w:ascii="Times New Roman" w:eastAsia="Times New Roman" w:hAnsi="Times New Roman"/>
          <w:b/>
          <w:bCs/>
          <w:color w:val="000000"/>
          <w:lang w:val="ru-RU" w:eastAsia="ru-RU"/>
        </w:rPr>
        <w:t>способен выбирать</w:t>
      </w:r>
      <w:r>
        <w:rPr>
          <w:rFonts w:ascii="Times New Roman" w:eastAsia="Times New Roman" w:hAnsi="Times New Roman"/>
          <w:b/>
          <w:bCs/>
          <w:color w:val="000000"/>
          <w:lang w:val="ru-RU" w:eastAsia="ru-RU"/>
        </w:rPr>
        <w:t xml:space="preserve"> </w:t>
      </w:r>
      <w:r w:rsidRPr="007D703B">
        <w:rPr>
          <w:rFonts w:ascii="Times New Roman" w:eastAsia="Times New Roman" w:hAnsi="Times New Roman"/>
          <w:color w:val="000000"/>
          <w:lang w:val="ru-RU" w:eastAsia="ru-RU"/>
        </w:rPr>
        <w:t>себе род занятий, участников по совместной деятельности.</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Обладает установкой</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положительного отношения</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к миру, к разным видам труда, другим людям и самому себе, обладает чувством собственного достоинства; активно</w:t>
      </w:r>
      <w:r>
        <w:rPr>
          <w:rFonts w:ascii="Times New Roman" w:eastAsia="Times New Roman" w:hAnsi="Times New Roman"/>
          <w:color w:val="000000"/>
          <w:lang w:val="ru-RU" w:eastAsia="ru-RU"/>
        </w:rPr>
        <w:t xml:space="preserve"> </w:t>
      </w:r>
      <w:r w:rsidRPr="007D703B">
        <w:rPr>
          <w:rFonts w:ascii="Times New Roman" w:eastAsia="Times New Roman" w:hAnsi="Times New Roman"/>
          <w:b/>
          <w:bCs/>
          <w:color w:val="000000"/>
          <w:lang w:val="ru-RU" w:eastAsia="ru-RU"/>
        </w:rPr>
        <w:t>взаимодействует</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со сверстниками и взрослыми, участвует в совместных играх.</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Способен договариваться</w:t>
      </w:r>
      <w:r w:rsidRPr="007D703B">
        <w:rPr>
          <w:rFonts w:ascii="Times New Roman" w:eastAsia="Times New Roman" w:hAnsi="Times New Roman"/>
          <w:color w:val="000000"/>
          <w:lang w:val="ru-RU" w:eastAsia="ru-RU"/>
        </w:rPr>
        <w:t>, учитывать интересы и чувства других,</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сопереживать</w:t>
      </w:r>
      <w:r>
        <w:rPr>
          <w:rFonts w:ascii="Times New Roman" w:eastAsia="Times New Roman" w:hAnsi="Times New Roman"/>
          <w:b/>
          <w:bCs/>
          <w:color w:val="000000"/>
          <w:lang w:val="ru-RU" w:eastAsia="ru-RU"/>
        </w:rPr>
        <w:t xml:space="preserve"> </w:t>
      </w:r>
      <w:r w:rsidRPr="007D703B">
        <w:rPr>
          <w:rFonts w:ascii="Times New Roman" w:eastAsia="Times New Roman" w:hAnsi="Times New Roman"/>
          <w:color w:val="000000"/>
          <w:lang w:val="ru-RU" w:eastAsia="ru-RU"/>
        </w:rPr>
        <w:t>неудачам и радоваться успехам других;</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адекватно проявляет свои чувства</w:t>
      </w:r>
      <w:r w:rsidRPr="007D703B">
        <w:rPr>
          <w:rFonts w:ascii="Times New Roman" w:eastAsia="Times New Roman" w:hAnsi="Times New Roman"/>
          <w:color w:val="000000"/>
          <w:lang w:val="ru-RU" w:eastAsia="ru-RU"/>
        </w:rPr>
        <w:t>, в том числе чувство веры в себя; старается разрешать конфликты. Умеет выражать и отстаивать свою позицию по разным вопросам.</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Обладает</w:t>
      </w:r>
      <w:r w:rsidRPr="00EE53FE">
        <w:rPr>
          <w:rFonts w:ascii="Times New Roman" w:eastAsia="Times New Roman" w:hAnsi="Times New Roman"/>
          <w:b/>
          <w:bCs/>
          <w:color w:val="FF0000"/>
          <w:lang w:eastAsia="ru-RU"/>
        </w:rPr>
        <w:t> </w:t>
      </w:r>
      <w:r w:rsidRPr="007D703B">
        <w:rPr>
          <w:rFonts w:ascii="Times New Roman" w:eastAsia="Times New Roman" w:hAnsi="Times New Roman"/>
          <w:b/>
          <w:bCs/>
          <w:color w:val="000000"/>
          <w:lang w:val="ru-RU" w:eastAsia="ru-RU"/>
        </w:rPr>
        <w:t>развитым воображением,</w:t>
      </w:r>
      <w:r w:rsidRPr="00EE53FE">
        <w:rPr>
          <w:rFonts w:ascii="Times New Roman" w:eastAsia="Times New Roman" w:hAnsi="Times New Roman"/>
          <w:b/>
          <w:bCs/>
          <w:color w:val="000000"/>
          <w:lang w:eastAsia="ru-RU"/>
        </w:rPr>
        <w:t> </w:t>
      </w:r>
      <w:r w:rsidRPr="007D703B">
        <w:rPr>
          <w:rFonts w:ascii="Times New Roman" w:eastAsia="Times New Roman" w:hAnsi="Times New Roman"/>
          <w:color w:val="000000"/>
          <w:lang w:val="ru-RU" w:eastAsia="ru-RU"/>
        </w:rPr>
        <w:t>которое реализуется в разных видах деятельности, и, прежде всего, в игре;</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владеет разными формами и видами игры</w:t>
      </w:r>
      <w:r w:rsidRPr="007D703B">
        <w:rPr>
          <w:rFonts w:ascii="Times New Roman" w:eastAsia="Times New Roman" w:hAnsi="Times New Roman"/>
          <w:color w:val="000000"/>
          <w:lang w:val="ru-RU" w:eastAsia="ru-RU"/>
        </w:rPr>
        <w:t>, различает условную и реальную ситуации,</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умеет подчиняться</w:t>
      </w:r>
      <w:r w:rsidRPr="00EE53FE">
        <w:rPr>
          <w:rFonts w:ascii="Times New Roman" w:eastAsia="Times New Roman" w:hAnsi="Times New Roman"/>
          <w:b/>
          <w:bCs/>
          <w:color w:val="000000"/>
          <w:lang w:eastAsia="ru-RU"/>
        </w:rPr>
        <w:t> </w:t>
      </w:r>
      <w:r w:rsidRPr="007D703B">
        <w:rPr>
          <w:rFonts w:ascii="Times New Roman" w:eastAsia="Times New Roman" w:hAnsi="Times New Roman"/>
          <w:color w:val="000000"/>
          <w:lang w:val="ru-RU" w:eastAsia="ru-RU"/>
        </w:rPr>
        <w:t>разным</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правилам</w:t>
      </w:r>
      <w:r w:rsidRPr="007D703B">
        <w:rPr>
          <w:rFonts w:ascii="Times New Roman" w:eastAsia="Times New Roman" w:hAnsi="Times New Roman"/>
          <w:b/>
          <w:bCs/>
          <w:color w:val="000000"/>
          <w:lang w:val="ru-RU" w:eastAsia="ru-RU"/>
        </w:rPr>
        <w:br/>
      </w:r>
      <w:r w:rsidRPr="007D703B">
        <w:rPr>
          <w:rFonts w:ascii="Times New Roman" w:eastAsia="Times New Roman" w:hAnsi="Times New Roman"/>
          <w:color w:val="000000"/>
          <w:lang w:val="ru-RU" w:eastAsia="ru-RU"/>
        </w:rPr>
        <w:t>и социальным нормам.</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Достаточно</w:t>
      </w:r>
      <w:r w:rsidRPr="00EE53FE">
        <w:rPr>
          <w:rFonts w:ascii="Times New Roman" w:eastAsia="Times New Roman" w:hAnsi="Times New Roman"/>
          <w:color w:val="FF0000"/>
          <w:lang w:eastAsia="ru-RU"/>
        </w:rPr>
        <w:t> </w:t>
      </w:r>
      <w:r w:rsidRPr="007D703B">
        <w:rPr>
          <w:rFonts w:ascii="Times New Roman" w:eastAsia="Times New Roman" w:hAnsi="Times New Roman"/>
          <w:color w:val="000000"/>
          <w:lang w:val="ru-RU" w:eastAsia="ru-RU"/>
        </w:rPr>
        <w:t>хорошо</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владеет устной речью</w:t>
      </w:r>
      <w:r w:rsidRPr="007D703B">
        <w:rPr>
          <w:rFonts w:ascii="Times New Roman" w:eastAsia="Times New Roman" w:hAnsi="Times New Roman"/>
          <w:color w:val="000000"/>
          <w:lang w:val="ru-RU" w:eastAsia="ru-RU"/>
        </w:rPr>
        <w:t>, может выражать свои мысли и желания,</w:t>
      </w:r>
      <w:r w:rsidRPr="007D703B">
        <w:rPr>
          <w:rFonts w:ascii="Times New Roman" w:eastAsia="Times New Roman" w:hAnsi="Times New Roman"/>
          <w:color w:val="000000"/>
          <w:lang w:val="ru-RU" w:eastAsia="ru-RU"/>
        </w:rPr>
        <w:br/>
        <w:t>строит речевые высказывания в ситуации общения, может выделять звуки в словах, у ребёнка</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складываются предпосылки грамотности.</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 ребёнка</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развита крупная и мелкая моторика</w:t>
      </w:r>
      <w:r w:rsidRPr="007D703B">
        <w:rPr>
          <w:rFonts w:ascii="Times New Roman" w:eastAsia="Times New Roman" w:hAnsi="Times New Roman"/>
          <w:color w:val="000000"/>
          <w:lang w:val="ru-RU" w:eastAsia="ru-RU"/>
        </w:rPr>
        <w:t>; он подвижен, вынослив, владеет основными движениями,</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может контролировать свои движения</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и управлять ими.</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Способен к волевым усилиям</w:t>
      </w:r>
      <w:r w:rsidRPr="007D703B">
        <w:rPr>
          <w:rFonts w:ascii="Times New Roman" w:eastAsia="Times New Roman" w:hAnsi="Times New Roman"/>
          <w:color w:val="000000"/>
          <w:lang w:val="ru-RU" w:eastAsia="ru-RU"/>
        </w:rPr>
        <w:t>, может следовать социальным нормам поведения и правилам в разных видах деятельности, во взаимоотношениях со взрослыми и сверстниками,</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может соблюдать правила</w:t>
      </w:r>
      <w:r w:rsidRPr="00EE53FE">
        <w:rPr>
          <w:rFonts w:ascii="Times New Roman" w:eastAsia="Times New Roman" w:hAnsi="Times New Roman"/>
          <w:b/>
          <w:bCs/>
          <w:color w:val="000000"/>
          <w:lang w:eastAsia="ru-RU"/>
        </w:rPr>
        <w:t> </w:t>
      </w:r>
      <w:r w:rsidRPr="007D703B">
        <w:rPr>
          <w:rFonts w:ascii="Times New Roman" w:eastAsia="Times New Roman" w:hAnsi="Times New Roman"/>
          <w:color w:val="000000"/>
          <w:lang w:val="ru-RU" w:eastAsia="ru-RU"/>
        </w:rPr>
        <w:t>безопасного поведения и личной гигиены.</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Ребёнок проявляет любознательность</w:t>
      </w:r>
      <w:r w:rsidRPr="00EE53FE">
        <w:rPr>
          <w:rFonts w:ascii="Times New Roman" w:eastAsia="Times New Roman" w:hAnsi="Times New Roman"/>
          <w:b/>
          <w:bCs/>
          <w:color w:val="000000"/>
          <w:lang w:eastAsia="ru-RU"/>
        </w:rPr>
        <w:t> </w:t>
      </w:r>
      <w:r w:rsidRPr="007D703B">
        <w:rPr>
          <w:rFonts w:ascii="Times New Roman" w:eastAsia="Times New Roman" w:hAnsi="Times New Roman"/>
          <w:color w:val="000000"/>
          <w:lang w:val="ru-RU" w:eastAsia="ru-RU"/>
        </w:rPr>
        <w:t>задаёт вопросы</w:t>
      </w:r>
      <w:r w:rsidRPr="00EE53FE">
        <w:rPr>
          <w:rFonts w:ascii="Times New Roman" w:eastAsia="Times New Roman" w:hAnsi="Times New Roman"/>
          <w:b/>
          <w:bCs/>
          <w:color w:val="000000"/>
          <w:lang w:eastAsia="ru-RU"/>
        </w:rPr>
        <w:t> </w:t>
      </w:r>
      <w:r w:rsidRPr="007D703B">
        <w:rPr>
          <w:rFonts w:ascii="Times New Roman" w:eastAsia="Times New Roman" w:hAnsi="Times New Roman"/>
          <w:color w:val="000000"/>
          <w:lang w:val="ru-RU" w:eastAsia="ru-RU"/>
        </w:rPr>
        <w:t>интересуется причинно-следственными связями</w:t>
      </w:r>
      <w:r w:rsidRPr="00EE53FE">
        <w:rPr>
          <w:rFonts w:ascii="Times New Roman" w:eastAsia="Times New Roman" w:hAnsi="Times New Roman"/>
          <w:b/>
          <w:bCs/>
          <w:color w:val="000000"/>
          <w:lang w:eastAsia="ru-RU"/>
        </w:rPr>
        <w:t> </w:t>
      </w:r>
      <w:r w:rsidRPr="007D703B">
        <w:rPr>
          <w:rFonts w:ascii="Times New Roman" w:eastAsia="Times New Roman" w:hAnsi="Times New Roman"/>
          <w:color w:val="000000"/>
          <w:lang w:val="ru-RU" w:eastAsia="ru-RU"/>
        </w:rPr>
        <w:t>пытается самостоятельно придумывать объяснения явлениям природы и поступкам людей, склонен наблюдать, экспериментировать</w:t>
      </w:r>
      <w:r w:rsidRPr="007D703B">
        <w:rPr>
          <w:rFonts w:ascii="Times New Roman" w:eastAsia="Times New Roman" w:hAnsi="Times New Roman"/>
          <w:b/>
          <w:bCs/>
          <w:color w:val="000000"/>
          <w:lang w:val="ru-RU" w:eastAsia="ru-RU"/>
        </w:rPr>
        <w:t>;</w:t>
      </w:r>
      <w:r w:rsidRPr="00EE53FE">
        <w:rPr>
          <w:rFonts w:ascii="Times New Roman" w:eastAsia="Times New Roman" w:hAnsi="Times New Roman"/>
          <w:b/>
          <w:bCs/>
          <w:color w:val="000000"/>
          <w:lang w:eastAsia="ru-RU"/>
        </w:rPr>
        <w:t> </w:t>
      </w:r>
      <w:r w:rsidRPr="007D703B">
        <w:rPr>
          <w:rFonts w:ascii="Times New Roman" w:eastAsia="Times New Roman" w:hAnsi="Times New Roman"/>
          <w:color w:val="000000"/>
          <w:lang w:val="ru-RU" w:eastAsia="ru-RU"/>
        </w:rPr>
        <w:t>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w:t>
      </w:r>
      <w:r w:rsidRPr="007D703B">
        <w:rPr>
          <w:rFonts w:ascii="Times New Roman" w:eastAsia="Times New Roman" w:hAnsi="Times New Roman"/>
          <w:b/>
          <w:bCs/>
          <w:color w:val="000000"/>
          <w:lang w:val="ru-RU" w:eastAsia="ru-RU"/>
        </w:rPr>
        <w:t>;</w:t>
      </w:r>
      <w:r>
        <w:rPr>
          <w:rFonts w:ascii="Times New Roman" w:eastAsia="Times New Roman" w:hAnsi="Times New Roman"/>
          <w:b/>
          <w:bCs/>
          <w:color w:val="000000"/>
          <w:lang w:val="ru-RU" w:eastAsia="ru-RU"/>
        </w:rPr>
        <w:t xml:space="preserve"> </w:t>
      </w:r>
      <w:r w:rsidRPr="007D703B">
        <w:rPr>
          <w:rFonts w:ascii="Times New Roman" w:eastAsia="Times New Roman" w:hAnsi="Times New Roman"/>
          <w:color w:val="000000"/>
          <w:lang w:val="ru-RU" w:eastAsia="ru-RU"/>
        </w:rPr>
        <w:t>способен к принятию собственных решений, опираясь на свои знания и умения в различных видах деятельности.</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Проявляет ответственность за начатое дело.</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Проявляет умение слышать других и стремление быть понятым другими.</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Проявляет симпатию по отношению к другим людям, готовность прийти на помощь тем, кто в этом нуждается.</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Способен сотрудничать и выполнять как лидерские, так и исполнительские функции в совместной деятельности</w:t>
      </w:r>
      <w:r w:rsidRPr="007D703B">
        <w:rPr>
          <w:rFonts w:ascii="Times New Roman" w:eastAsia="Times New Roman" w:hAnsi="Times New Roman"/>
          <w:color w:val="FF0000"/>
          <w:lang w:val="ru-RU" w:eastAsia="ru-RU"/>
        </w:rPr>
        <w:t>.</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Достаточно</w:t>
      </w:r>
      <w:r w:rsidRPr="00EE53FE">
        <w:rPr>
          <w:rFonts w:ascii="Times New Roman" w:eastAsia="Times New Roman" w:hAnsi="Times New Roman"/>
          <w:color w:val="FF0000"/>
          <w:lang w:eastAsia="ru-RU"/>
        </w:rPr>
        <w:t> </w:t>
      </w:r>
      <w:r w:rsidRPr="007D703B">
        <w:rPr>
          <w:rFonts w:ascii="Times New Roman" w:eastAsia="Times New Roman" w:hAnsi="Times New Roman"/>
          <w:color w:val="000000"/>
          <w:lang w:val="ru-RU" w:eastAsia="ru-RU"/>
        </w:rPr>
        <w:t>хорошо</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владеет устной речью</w:t>
      </w:r>
      <w:r w:rsidRPr="007D703B">
        <w:rPr>
          <w:rFonts w:ascii="Times New Roman" w:eastAsia="Times New Roman" w:hAnsi="Times New Roman"/>
          <w:color w:val="000000"/>
          <w:lang w:val="ru-RU" w:eastAsia="ru-RU"/>
        </w:rPr>
        <w:t>, может выражать свои мысли и желания,</w:t>
      </w:r>
      <w:r w:rsidRPr="007D703B">
        <w:rPr>
          <w:rFonts w:ascii="Times New Roman" w:eastAsia="Times New Roman" w:hAnsi="Times New Roman"/>
          <w:color w:val="000000"/>
          <w:lang w:val="ru-RU" w:eastAsia="ru-RU"/>
        </w:rPr>
        <w:br/>
        <w:t>строит речевые высказывания в ситуации общения, может выделять звуки в словах, у ребёнка</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складываются предпосылки грамотности.</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Открыт новому, то есть проявляет стремление к получению знаний, положительной мотивации к дальнейшему обучению в школе, институте.</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Проявляет уважение к жизни (в различных ее формах) и заботу об окружающей среде.</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т.д.).</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D37B37" w:rsidRPr="007D703B" w:rsidRDefault="00D37B37" w:rsidP="00D37B37">
      <w:pPr>
        <w:numPr>
          <w:ilvl w:val="0"/>
          <w:numId w:val="3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Имеет начальное представление о здоровом образе жизни. Воспринимает здоровый образ жизни как ценность.</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proofErr w:type="gramStart"/>
      <w:r w:rsidRPr="00EE53FE">
        <w:rPr>
          <w:rFonts w:ascii="Times New Roman" w:eastAsia="Times New Roman" w:hAnsi="Times New Roman"/>
          <w:b/>
          <w:bCs/>
          <w:color w:val="000000"/>
          <w:lang w:eastAsia="ru-RU"/>
        </w:rPr>
        <w:t>II</w:t>
      </w:r>
      <w:r w:rsidRPr="007D703B">
        <w:rPr>
          <w:rFonts w:ascii="Times New Roman" w:eastAsia="Times New Roman" w:hAnsi="Times New Roman"/>
          <w:b/>
          <w:bCs/>
          <w:color w:val="000000"/>
          <w:lang w:val="ru-RU" w:eastAsia="ru-RU"/>
        </w:rPr>
        <w:t xml:space="preserve"> </w:t>
      </w:r>
      <w:r w:rsidRPr="00EE53FE">
        <w:rPr>
          <w:rFonts w:ascii="Times New Roman" w:eastAsia="Times New Roman" w:hAnsi="Times New Roman"/>
          <w:b/>
          <w:bCs/>
          <w:color w:val="000000"/>
          <w:lang w:eastAsia="ru-RU"/>
        </w:rPr>
        <w:t> </w:t>
      </w:r>
      <w:r w:rsidRPr="007D703B">
        <w:rPr>
          <w:rFonts w:ascii="Times New Roman" w:eastAsia="Times New Roman" w:hAnsi="Times New Roman"/>
          <w:b/>
          <w:bCs/>
          <w:color w:val="000000"/>
          <w:lang w:val="ru-RU" w:eastAsia="ru-RU"/>
        </w:rPr>
        <w:t>СОДЕРЖАТЕЛЬНЫЙ</w:t>
      </w:r>
      <w:proofErr w:type="gramEnd"/>
      <w:r w:rsidRPr="007D703B">
        <w:rPr>
          <w:rFonts w:ascii="Times New Roman" w:eastAsia="Times New Roman" w:hAnsi="Times New Roman"/>
          <w:b/>
          <w:bCs/>
          <w:color w:val="000000"/>
          <w:lang w:val="ru-RU" w:eastAsia="ru-RU"/>
        </w:rPr>
        <w:t xml:space="preserve"> РАЗДЕЛ</w:t>
      </w:r>
      <w:r w:rsidRPr="00EE53FE">
        <w:rPr>
          <w:rFonts w:ascii="Times New Roman" w:eastAsia="Times New Roman" w:hAnsi="Times New Roman"/>
          <w:color w:val="000000"/>
          <w:lang w:eastAsia="ru-RU"/>
        </w:rPr>
        <w:t>  </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2.1 Учебный план реализации ООП</w:t>
      </w:r>
    </w:p>
    <w:p w:rsidR="00D37B37" w:rsidRPr="007D703B" w:rsidRDefault="00D37B37" w:rsidP="00D37B37">
      <w:pPr>
        <w:rPr>
          <w:rFonts w:ascii="Times New Roman" w:eastAsia="Times New Roman" w:hAnsi="Times New Roman"/>
          <w:lang w:val="ru-RU" w:eastAsia="ru-RU"/>
        </w:rPr>
      </w:pPr>
      <w:r w:rsidRPr="007D703B">
        <w:rPr>
          <w:rFonts w:ascii="Times New Roman" w:eastAsia="Times New Roman" w:hAnsi="Times New Roman"/>
          <w:color w:val="000000"/>
          <w:lang w:val="ru-RU" w:eastAsia="ru-RU"/>
        </w:rPr>
        <w:t>60 мин.</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3 НОД</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Подвижные игры, игровые упражнения, физкультурные занятия, спортивные игры, физкультурные праздники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Познавательное развитие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Познавательно-исследовательская деятельность</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20 мин.</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1 НОД</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Беседы, дидактические игры, расс</w:t>
      </w:r>
      <w:r>
        <w:rPr>
          <w:rFonts w:ascii="Times New Roman" w:eastAsia="Times New Roman" w:hAnsi="Times New Roman"/>
          <w:color w:val="000000"/>
          <w:lang w:val="ru-RU" w:eastAsia="ru-RU"/>
        </w:rPr>
        <w:t>матривание картин и иллюстраций</w:t>
      </w:r>
      <w:r w:rsidRPr="007D703B">
        <w:rPr>
          <w:rFonts w:ascii="Times New Roman" w:eastAsia="Times New Roman" w:hAnsi="Times New Roman"/>
          <w:color w:val="000000"/>
          <w:lang w:val="ru-RU" w:eastAsia="ru-RU"/>
        </w:rPr>
        <w:t>.</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ФЭМП</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1 НОД</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20 мин.</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Дидактические и развивающие игры, реализация проектов.</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Речевое развитие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Развитие речи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20 мин.</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1 НОД</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Беседы, викторины, дидактические игры, рассматривание картин</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Восприятие художественной литературы и фольклора</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20 мин</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1 НОД</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Pr>
          <w:rFonts w:ascii="Times New Roman" w:eastAsia="Times New Roman" w:hAnsi="Times New Roman"/>
          <w:color w:val="000000"/>
          <w:lang w:val="ru-RU" w:eastAsia="ru-RU"/>
        </w:rPr>
        <w:t>Р</w:t>
      </w:r>
      <w:r w:rsidRPr="007D703B">
        <w:rPr>
          <w:rFonts w:ascii="Times New Roman" w:eastAsia="Times New Roman" w:hAnsi="Times New Roman"/>
          <w:color w:val="000000"/>
          <w:lang w:val="ru-RU" w:eastAsia="ru-RU"/>
        </w:rPr>
        <w:t>азучивание стихов,</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Социально-коммуникативное развитие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Коммуникативная деятельность</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10 мин</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0,5 НОД</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ОБЖ, игровые проблемные ситуации, беседы </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Самообслуживание и элементарный бытовой труд</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Не более 20 мин. (согласно </w:t>
      </w:r>
      <w:proofErr w:type="spellStart"/>
      <w:r w:rsidRPr="007D703B">
        <w:rPr>
          <w:rFonts w:ascii="Times New Roman" w:eastAsia="Times New Roman" w:hAnsi="Times New Roman"/>
          <w:color w:val="000000"/>
          <w:lang w:val="ru-RU" w:eastAsia="ru-RU"/>
        </w:rPr>
        <w:t>СанПин</w:t>
      </w:r>
      <w:proofErr w:type="spellEnd"/>
      <w:r w:rsidRPr="007D703B">
        <w:rPr>
          <w:rFonts w:ascii="Times New Roman" w:eastAsia="Times New Roman" w:hAnsi="Times New Roman"/>
          <w:color w:val="000000"/>
          <w:lang w:val="ru-RU" w:eastAsia="ru-RU"/>
        </w:rPr>
        <w:t>, п.12.22</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Поручения, дежурства, игры, беседы, ХБТ.</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Игровая деятельность</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 режимные моменты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Сюжетно-ролевые, дидактические, др.</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Художественно-эстетическое развитие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Изобразительная деятельность</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1 НОД</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20 мин</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Pr>
          <w:rFonts w:ascii="Times New Roman" w:eastAsia="Times New Roman" w:hAnsi="Times New Roman"/>
          <w:color w:val="000000"/>
          <w:lang w:val="ru-RU" w:eastAsia="ru-RU"/>
        </w:rPr>
        <w:t>Рисование, лепка, аппликация</w:t>
      </w:r>
      <w:r w:rsidRPr="007D703B">
        <w:rPr>
          <w:rFonts w:ascii="Times New Roman" w:eastAsia="Times New Roman" w:hAnsi="Times New Roman"/>
          <w:color w:val="000000"/>
          <w:lang w:val="ru-RU" w:eastAsia="ru-RU"/>
        </w:rPr>
        <w:t>.</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Конструирование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1 НОД</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20 мин</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Конструирование из бумаги.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Музыкальная деятельность</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Слушание, импровизация, исполнение, музыкально-подвижные игры, досуги, праздники и развлечения.</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Итого</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Часть, формируемая участниками образовательного процесса</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Художественно – эстетическое развитие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Изобразительная деятельность</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1 НОД</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20 мин</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proofErr w:type="spellStart"/>
      <w:r w:rsidRPr="007D703B">
        <w:rPr>
          <w:rFonts w:ascii="Times New Roman" w:eastAsia="Times New Roman" w:hAnsi="Times New Roman"/>
          <w:color w:val="000000"/>
          <w:lang w:val="ru-RU" w:eastAsia="ru-RU"/>
        </w:rPr>
        <w:t>РисованиеЛепка</w:t>
      </w:r>
      <w:proofErr w:type="spellEnd"/>
      <w:r w:rsidRPr="007D703B">
        <w:rPr>
          <w:rFonts w:ascii="Times New Roman" w:eastAsia="Times New Roman" w:hAnsi="Times New Roman"/>
          <w:color w:val="000000"/>
          <w:lang w:val="ru-RU" w:eastAsia="ru-RU"/>
        </w:rPr>
        <w:t>/Аппликация</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0,5 НОД</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15 мин</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Лепка из пластилина, соленого теста; аппликация</w:t>
      </w:r>
      <w:r>
        <w:rPr>
          <w:rFonts w:ascii="Times New Roman" w:eastAsia="Times New Roman" w:hAnsi="Times New Roman"/>
          <w:color w:val="000000"/>
          <w:lang w:val="ru-RU" w:eastAsia="ru-RU"/>
        </w:rPr>
        <w:t xml:space="preserve">                                                                                                                                         </w:t>
      </w:r>
      <w:r w:rsidRPr="007D703B">
        <w:rPr>
          <w:rFonts w:ascii="Times New Roman" w:eastAsia="Times New Roman" w:hAnsi="Times New Roman"/>
          <w:b/>
          <w:bCs/>
          <w:color w:val="000000"/>
          <w:lang w:val="ru-RU" w:eastAsia="ru-RU"/>
        </w:rPr>
        <w:t>2.2 Описание образовательной деятельности в соответствии с направлениями развития и образования детей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2.2.1Образовательная область «СОЦИАЛЬНО-КОММУНИКАТИВНОЕ РАЗВИТИЕ»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7D703B">
        <w:rPr>
          <w:rFonts w:ascii="Times New Roman" w:eastAsia="Times New Roman" w:hAnsi="Times New Roman"/>
          <w:color w:val="000000"/>
          <w:lang w:val="ru-RU" w:eastAsia="ru-RU"/>
        </w:rPr>
        <w:t>саморегуляции</w:t>
      </w:r>
      <w:proofErr w:type="spellEnd"/>
      <w:r w:rsidRPr="007D703B">
        <w:rPr>
          <w:rFonts w:ascii="Times New Roman" w:eastAsia="Times New Roman" w:hAnsi="Times New Roman"/>
          <w:color w:val="000000"/>
          <w:lang w:val="ru-RU"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Основные цели и задачи</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Социализация, развитие общения, нравственное воспитание.</w:t>
      </w:r>
    </w:p>
    <w:p w:rsidR="00D37B37" w:rsidRPr="007D703B" w:rsidRDefault="00D37B37" w:rsidP="00D37B37">
      <w:pPr>
        <w:numPr>
          <w:ilvl w:val="0"/>
          <w:numId w:val="3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37B37" w:rsidRPr="007D703B" w:rsidRDefault="00D37B37" w:rsidP="00D37B37">
      <w:pPr>
        <w:numPr>
          <w:ilvl w:val="0"/>
          <w:numId w:val="3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37B37" w:rsidRPr="007D703B" w:rsidRDefault="00D37B37" w:rsidP="00D37B37">
      <w:pPr>
        <w:numPr>
          <w:ilvl w:val="0"/>
          <w:numId w:val="3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Ребенок в семье и сообществе.</w:t>
      </w:r>
    </w:p>
    <w:p w:rsidR="00D37B37" w:rsidRPr="00244A8C" w:rsidRDefault="00D37B37" w:rsidP="00D37B37">
      <w:pPr>
        <w:numPr>
          <w:ilvl w:val="0"/>
          <w:numId w:val="3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Самообслуживание</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самостоятельность</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трудовое</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воспитание</w:t>
      </w:r>
      <w:proofErr w:type="spellEnd"/>
      <w:r w:rsidRPr="00EE53FE">
        <w:rPr>
          <w:rFonts w:ascii="Times New Roman" w:eastAsia="Times New Roman" w:hAnsi="Times New Roman"/>
          <w:b/>
          <w:bCs/>
          <w:color w:val="000000"/>
          <w:lang w:eastAsia="ru-RU"/>
        </w:rPr>
        <w:t>.</w:t>
      </w:r>
    </w:p>
    <w:p w:rsidR="00D37B37" w:rsidRPr="00EE53FE" w:rsidRDefault="00D37B37" w:rsidP="00D37B37">
      <w:pPr>
        <w:numPr>
          <w:ilvl w:val="0"/>
          <w:numId w:val="35"/>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Развитие навыков самообслуживания; становление самостоятельности, целенаправленности и </w:t>
      </w:r>
      <w:proofErr w:type="spellStart"/>
      <w:r w:rsidRPr="007D703B">
        <w:rPr>
          <w:rFonts w:ascii="Times New Roman" w:eastAsia="Times New Roman" w:hAnsi="Times New Roman"/>
          <w:color w:val="000000"/>
          <w:lang w:val="ru-RU" w:eastAsia="ru-RU"/>
        </w:rPr>
        <w:t>саморегуляции</w:t>
      </w:r>
      <w:proofErr w:type="spellEnd"/>
      <w:r w:rsidRPr="007D703B">
        <w:rPr>
          <w:rFonts w:ascii="Times New Roman" w:eastAsia="Times New Roman" w:hAnsi="Times New Roman"/>
          <w:color w:val="000000"/>
          <w:lang w:val="ru-RU" w:eastAsia="ru-RU"/>
        </w:rPr>
        <w:t xml:space="preserve"> собственных действий. </w:t>
      </w:r>
      <w:proofErr w:type="spellStart"/>
      <w:r w:rsidRPr="00EE53FE">
        <w:rPr>
          <w:rFonts w:ascii="Times New Roman" w:eastAsia="Times New Roman" w:hAnsi="Times New Roman"/>
          <w:color w:val="000000"/>
          <w:lang w:eastAsia="ru-RU"/>
        </w:rPr>
        <w:t>Воспитание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культурно-гигиенических</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навыков</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3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Формирование позитивных установок к различным видам труда и творчества, воспитание положительного отношения к труду, желания трудиться;</w:t>
      </w:r>
    </w:p>
    <w:p w:rsidR="00D37B37" w:rsidRPr="007D703B" w:rsidRDefault="00D37B37" w:rsidP="00D37B37">
      <w:pPr>
        <w:numPr>
          <w:ilvl w:val="0"/>
          <w:numId w:val="3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D37B37" w:rsidRPr="00244A8C" w:rsidRDefault="00D37B37" w:rsidP="00D37B37">
      <w:pPr>
        <w:numPr>
          <w:ilvl w:val="0"/>
          <w:numId w:val="3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Формирование первичных представлений о труде взрослых, его роли в обществе и жизни каждого человека.</w:t>
      </w:r>
    </w:p>
    <w:p w:rsidR="00D37B37" w:rsidRPr="00244A8C"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proofErr w:type="spellStart"/>
      <w:r w:rsidRPr="00EE53FE">
        <w:rPr>
          <w:rFonts w:ascii="Times New Roman" w:eastAsia="Times New Roman" w:hAnsi="Times New Roman"/>
          <w:b/>
          <w:bCs/>
          <w:color w:val="000000"/>
          <w:lang w:eastAsia="ru-RU"/>
        </w:rPr>
        <w:t>Формирование</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основ</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безопасности</w:t>
      </w:r>
      <w:proofErr w:type="spellEnd"/>
      <w:r w:rsidRPr="00EE53FE">
        <w:rPr>
          <w:rFonts w:ascii="Times New Roman" w:eastAsia="Times New Roman" w:hAnsi="Times New Roman"/>
          <w:b/>
          <w:bCs/>
          <w:color w:val="000000"/>
          <w:lang w:eastAsia="ru-RU"/>
        </w:rPr>
        <w:t>.</w:t>
      </w:r>
    </w:p>
    <w:p w:rsidR="00D37B37" w:rsidRPr="00EE53FE" w:rsidRDefault="00D37B37" w:rsidP="00D37B37">
      <w:pPr>
        <w:numPr>
          <w:ilvl w:val="0"/>
          <w:numId w:val="36"/>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Формирование первичных представлений о безопасном поведении в быту, социуме, природе. </w:t>
      </w:r>
      <w:proofErr w:type="spellStart"/>
      <w:r w:rsidRPr="00EE53FE">
        <w:rPr>
          <w:rFonts w:ascii="Times New Roman" w:eastAsia="Times New Roman" w:hAnsi="Times New Roman"/>
          <w:color w:val="000000"/>
          <w:lang w:eastAsia="ru-RU"/>
        </w:rPr>
        <w:t>Воспитание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осознанного</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отношения</w:t>
      </w:r>
      <w:proofErr w:type="spellEnd"/>
      <w:r w:rsidRPr="00EE53FE">
        <w:rPr>
          <w:rFonts w:ascii="Times New Roman" w:eastAsia="Times New Roman" w:hAnsi="Times New Roman"/>
          <w:color w:val="000000"/>
          <w:lang w:eastAsia="ru-RU"/>
        </w:rPr>
        <w:t xml:space="preserve"> к </w:t>
      </w:r>
      <w:proofErr w:type="spellStart"/>
      <w:r w:rsidRPr="00EE53FE">
        <w:rPr>
          <w:rFonts w:ascii="Times New Roman" w:eastAsia="Times New Roman" w:hAnsi="Times New Roman"/>
          <w:color w:val="000000"/>
          <w:lang w:eastAsia="ru-RU"/>
        </w:rPr>
        <w:t>выполнению</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правил</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безопасности</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3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Формирование осторожного и осмотрительного отношения к потенциально опасным для человека и окружающего мира природы ситуациям;</w:t>
      </w:r>
    </w:p>
    <w:p w:rsidR="00D37B37" w:rsidRPr="007D703B" w:rsidRDefault="00D37B37" w:rsidP="00D37B37">
      <w:pPr>
        <w:numPr>
          <w:ilvl w:val="0"/>
          <w:numId w:val="3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Формирование представлений о некоторых типичных опасных ситуациях и способах поведения в них;</w:t>
      </w:r>
    </w:p>
    <w:p w:rsidR="00D37B37" w:rsidRPr="007D703B" w:rsidRDefault="00D37B37" w:rsidP="00D37B37">
      <w:pPr>
        <w:numPr>
          <w:ilvl w:val="0"/>
          <w:numId w:val="3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D37B37" w:rsidRPr="007D703B" w:rsidRDefault="00D37B37" w:rsidP="00D37B37">
      <w:pPr>
        <w:numPr>
          <w:ilvl w:val="0"/>
          <w:numId w:val="3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Социализация, развитие общения, нравственное воспитание;</w:t>
      </w:r>
    </w:p>
    <w:p w:rsidR="00D37B37" w:rsidRPr="007D703B" w:rsidRDefault="00D37B37" w:rsidP="00D37B37">
      <w:pPr>
        <w:numPr>
          <w:ilvl w:val="0"/>
          <w:numId w:val="3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D37B37" w:rsidRPr="007D703B" w:rsidRDefault="00D37B37" w:rsidP="00D37B37">
      <w:pPr>
        <w:numPr>
          <w:ilvl w:val="0"/>
          <w:numId w:val="3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Воспитывать уважительное отношение к окружающим;</w:t>
      </w:r>
    </w:p>
    <w:p w:rsidR="00D37B37" w:rsidRPr="00EE53FE" w:rsidRDefault="00D37B37" w:rsidP="00D37B37">
      <w:pPr>
        <w:numPr>
          <w:ilvl w:val="0"/>
          <w:numId w:val="36"/>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Учить заботиться о младших, помогать им, защищать тех, кто слабее. </w:t>
      </w:r>
      <w:proofErr w:type="spellStart"/>
      <w:r w:rsidRPr="00EE53FE">
        <w:rPr>
          <w:rFonts w:ascii="Times New Roman" w:eastAsia="Times New Roman" w:hAnsi="Times New Roman"/>
          <w:color w:val="000000"/>
          <w:lang w:eastAsia="ru-RU"/>
        </w:rPr>
        <w:t>Формировать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такие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качества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как</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сочувствие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отзывчивость</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3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Воспитывать скромность, умение проявлять заботу об окружающих, с благодарностью относиться к помощи и знакам внимания;</w:t>
      </w:r>
    </w:p>
    <w:p w:rsidR="00D37B37" w:rsidRPr="007D703B" w:rsidRDefault="00D37B37" w:rsidP="00D37B37">
      <w:pPr>
        <w:numPr>
          <w:ilvl w:val="0"/>
          <w:numId w:val="3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rsidR="00D37B37" w:rsidRPr="007D703B" w:rsidRDefault="00D37B37" w:rsidP="00D37B37">
      <w:pPr>
        <w:numPr>
          <w:ilvl w:val="0"/>
          <w:numId w:val="3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Расширять представления о правилах поведения в общественных местах; об обязанностях в группе детского сада, дома;</w:t>
      </w:r>
    </w:p>
    <w:p w:rsidR="00D37B37" w:rsidRPr="00EE53FE" w:rsidRDefault="00D37B37" w:rsidP="00D37B37">
      <w:pPr>
        <w:numPr>
          <w:ilvl w:val="0"/>
          <w:numId w:val="36"/>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7D703B">
        <w:rPr>
          <w:rFonts w:ascii="Times New Roman" w:eastAsia="Times New Roman" w:hAnsi="Times New Roman"/>
          <w:color w:val="000000"/>
          <w:lang w:val="ru-RU" w:eastAsia="ru-RU"/>
        </w:rPr>
        <w:t>потешки</w:t>
      </w:r>
      <w:proofErr w:type="spellEnd"/>
      <w:r w:rsidRPr="007D703B">
        <w:rPr>
          <w:rFonts w:ascii="Times New Roman" w:eastAsia="Times New Roman" w:hAnsi="Times New Roman"/>
          <w:color w:val="000000"/>
          <w:lang w:val="ru-RU" w:eastAsia="ru-RU"/>
        </w:rPr>
        <w:t xml:space="preserve"> и др.). </w:t>
      </w:r>
      <w:proofErr w:type="spellStart"/>
      <w:r w:rsidRPr="00EE53FE">
        <w:rPr>
          <w:rFonts w:ascii="Times New Roman" w:eastAsia="Times New Roman" w:hAnsi="Times New Roman"/>
          <w:color w:val="000000"/>
          <w:lang w:eastAsia="ru-RU"/>
        </w:rPr>
        <w:t>Показать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значение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родного</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языка</w:t>
      </w:r>
      <w:proofErr w:type="spellEnd"/>
      <w:r w:rsidRPr="00EE53FE">
        <w:rPr>
          <w:rFonts w:ascii="Times New Roman" w:eastAsia="Times New Roman" w:hAnsi="Times New Roman"/>
          <w:color w:val="000000"/>
          <w:lang w:eastAsia="ru-RU"/>
        </w:rPr>
        <w:t xml:space="preserve"> в </w:t>
      </w:r>
      <w:proofErr w:type="spellStart"/>
      <w:r w:rsidRPr="00EE53FE">
        <w:rPr>
          <w:rFonts w:ascii="Times New Roman" w:eastAsia="Times New Roman" w:hAnsi="Times New Roman"/>
          <w:color w:val="000000"/>
          <w:lang w:eastAsia="ru-RU"/>
        </w:rPr>
        <w:t>формировании</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основ</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нравственности</w:t>
      </w:r>
      <w:proofErr w:type="spellEnd"/>
      <w:r w:rsidRPr="00EE53FE">
        <w:rPr>
          <w:rFonts w:ascii="Times New Roman" w:eastAsia="Times New Roman" w:hAnsi="Times New Roman"/>
          <w:color w:val="000000"/>
          <w:lang w:eastAsia="ru-RU"/>
        </w:rPr>
        <w:t>;</w:t>
      </w:r>
    </w:p>
    <w:p w:rsidR="00D37B37" w:rsidRPr="00244A8C" w:rsidRDefault="00D37B37" w:rsidP="00D37B37">
      <w:pPr>
        <w:numPr>
          <w:ilvl w:val="0"/>
          <w:numId w:val="3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Ребенок в семье и сообществе.</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Образ</w:t>
      </w:r>
      <w:proofErr w:type="spellEnd"/>
      <w:r w:rsidRPr="00EE53FE">
        <w:rPr>
          <w:rFonts w:ascii="Times New Roman" w:eastAsia="Times New Roman" w:hAnsi="Times New Roman"/>
          <w:b/>
          <w:bCs/>
          <w:color w:val="000000"/>
          <w:lang w:eastAsia="ru-RU"/>
        </w:rPr>
        <w:t xml:space="preserve"> Я.</w:t>
      </w:r>
    </w:p>
    <w:p w:rsidR="00D37B37" w:rsidRPr="007D703B" w:rsidRDefault="00D37B37" w:rsidP="00D37B37">
      <w:pPr>
        <w:numPr>
          <w:ilvl w:val="0"/>
          <w:numId w:val="3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D37B37" w:rsidRPr="00244A8C" w:rsidRDefault="00D37B37" w:rsidP="00D37B37">
      <w:pPr>
        <w:numPr>
          <w:ilvl w:val="0"/>
          <w:numId w:val="3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Расширять традиционные гендерные представления. Воспитывать уважительное отношение к сверстникам своего и противоположного пола.</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Семья</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3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Углублять представления ребенка о семье и ее истории. Учить создавать простейшее генеалогическое древо с опорой на историю семьи;</w:t>
      </w:r>
    </w:p>
    <w:p w:rsidR="00D37B37" w:rsidRPr="007D703B" w:rsidRDefault="00D37B37" w:rsidP="00D37B37">
      <w:pPr>
        <w:numPr>
          <w:ilvl w:val="0"/>
          <w:numId w:val="3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Детский</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сад</w:t>
      </w:r>
      <w:proofErr w:type="spellEnd"/>
      <w:r w:rsidRPr="00EE53FE">
        <w:rPr>
          <w:rFonts w:ascii="Times New Roman" w:eastAsia="Times New Roman" w:hAnsi="Times New Roman"/>
          <w:b/>
          <w:bCs/>
          <w:color w:val="000000"/>
          <w:lang w:eastAsia="ru-RU"/>
        </w:rPr>
        <w:t>.</w:t>
      </w:r>
    </w:p>
    <w:p w:rsidR="00D37B37" w:rsidRPr="00EE53FE" w:rsidRDefault="00D37B37" w:rsidP="00D37B37">
      <w:pPr>
        <w:numPr>
          <w:ilvl w:val="0"/>
          <w:numId w:val="39"/>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Продолжать формировать интерес к ближайшей окружающей среде: к детскому саду, дому, где живут дети, участку детского сада и др. </w:t>
      </w:r>
      <w:proofErr w:type="spellStart"/>
      <w:r w:rsidRPr="00EE53FE">
        <w:rPr>
          <w:rFonts w:ascii="Times New Roman" w:eastAsia="Times New Roman" w:hAnsi="Times New Roman"/>
          <w:color w:val="000000"/>
          <w:lang w:eastAsia="ru-RU"/>
        </w:rPr>
        <w:t>Обращать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внимание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на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своеобразие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оформления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разных</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помещений</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39"/>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w:t>
      </w:r>
      <w:proofErr w:type="spellStart"/>
      <w:r w:rsidRPr="00EE53FE">
        <w:rPr>
          <w:rFonts w:ascii="Times New Roman" w:eastAsia="Times New Roman" w:hAnsi="Times New Roman"/>
          <w:color w:val="000000"/>
          <w:lang w:eastAsia="ru-RU"/>
        </w:rPr>
        <w:t>Подводить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детей</w:t>
      </w:r>
      <w:proofErr w:type="spellEnd"/>
      <w:r w:rsidRPr="00EE53FE">
        <w:rPr>
          <w:rFonts w:ascii="Times New Roman" w:eastAsia="Times New Roman" w:hAnsi="Times New Roman"/>
          <w:color w:val="000000"/>
          <w:lang w:eastAsia="ru-RU"/>
        </w:rPr>
        <w:t xml:space="preserve"> к </w:t>
      </w:r>
      <w:proofErr w:type="spellStart"/>
      <w:r w:rsidRPr="00EE53FE">
        <w:rPr>
          <w:rFonts w:ascii="Times New Roman" w:eastAsia="Times New Roman" w:hAnsi="Times New Roman"/>
          <w:color w:val="000000"/>
          <w:lang w:eastAsia="ru-RU"/>
        </w:rPr>
        <w:t>оценке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окружающей</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среды</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3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D37B37" w:rsidRPr="007D703B" w:rsidRDefault="00D37B37" w:rsidP="00D37B37">
      <w:pPr>
        <w:numPr>
          <w:ilvl w:val="0"/>
          <w:numId w:val="3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D37B37" w:rsidRPr="00244A8C" w:rsidRDefault="00D37B37" w:rsidP="00D37B37">
      <w:pPr>
        <w:numPr>
          <w:ilvl w:val="0"/>
          <w:numId w:val="39"/>
        </w:numPr>
        <w:spacing w:before="100" w:beforeAutospacing="1" w:after="100" w:afterAutospacing="1"/>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Самообслуживание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самостоятельность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трудовое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воспитание</w:t>
      </w:r>
      <w:proofErr w:type="spellEnd"/>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Культурно-гигиенические</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навыки</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4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D37B37" w:rsidRPr="007D703B" w:rsidRDefault="00D37B37" w:rsidP="00D37B37">
      <w:pPr>
        <w:numPr>
          <w:ilvl w:val="0"/>
          <w:numId w:val="4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Закреплять умение замечать и самостоятельно устранять непорядок в своем внешнем виде;</w:t>
      </w:r>
    </w:p>
    <w:p w:rsidR="00D37B37" w:rsidRPr="007D703B" w:rsidRDefault="00D37B37" w:rsidP="00D37B37">
      <w:pPr>
        <w:numPr>
          <w:ilvl w:val="0"/>
          <w:numId w:val="4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Самообслуживание</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4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D37B37" w:rsidRPr="00244A8C" w:rsidRDefault="00D37B37" w:rsidP="00D37B37">
      <w:pPr>
        <w:numPr>
          <w:ilvl w:val="0"/>
          <w:numId w:val="4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Общественно-полезный</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труд</w:t>
      </w:r>
      <w:proofErr w:type="spellEnd"/>
      <w:r w:rsidRPr="00EE53FE">
        <w:rPr>
          <w:rFonts w:ascii="Times New Roman" w:eastAsia="Times New Roman" w:hAnsi="Times New Roman"/>
          <w:b/>
          <w:bCs/>
          <w:color w:val="000000"/>
          <w:lang w:eastAsia="ru-RU"/>
        </w:rPr>
        <w:t>.</w:t>
      </w:r>
    </w:p>
    <w:p w:rsidR="00D37B37" w:rsidRPr="00EE53FE" w:rsidRDefault="00D37B37" w:rsidP="00D37B37">
      <w:pPr>
        <w:numPr>
          <w:ilvl w:val="0"/>
          <w:numId w:val="42"/>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Воспитывать у детей положительное отношение к труду, желание выполнять посильные трудовые поручения. </w:t>
      </w:r>
      <w:proofErr w:type="spellStart"/>
      <w:r w:rsidRPr="00EE53FE">
        <w:rPr>
          <w:rFonts w:ascii="Times New Roman" w:eastAsia="Times New Roman" w:hAnsi="Times New Roman"/>
          <w:color w:val="000000"/>
          <w:lang w:eastAsia="ru-RU"/>
        </w:rPr>
        <w:t>Разъяснять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детям</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значимость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их</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труда</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42"/>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w:t>
      </w:r>
      <w:proofErr w:type="spellStart"/>
      <w:r w:rsidRPr="00EE53FE">
        <w:rPr>
          <w:rFonts w:ascii="Times New Roman" w:eastAsia="Times New Roman" w:hAnsi="Times New Roman"/>
          <w:color w:val="000000"/>
          <w:lang w:eastAsia="ru-RU"/>
        </w:rPr>
        <w:t>Развивать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творчество</w:t>
      </w:r>
      <w:proofErr w:type="spellEnd"/>
      <w:r w:rsidRPr="00EE53FE">
        <w:rPr>
          <w:rFonts w:ascii="Times New Roman" w:eastAsia="Times New Roman" w:hAnsi="Times New Roman"/>
          <w:color w:val="000000"/>
          <w:lang w:eastAsia="ru-RU"/>
        </w:rPr>
        <w:t xml:space="preserve"> и </w:t>
      </w:r>
      <w:proofErr w:type="spellStart"/>
      <w:r w:rsidRPr="00EE53FE">
        <w:rPr>
          <w:rFonts w:ascii="Times New Roman" w:eastAsia="Times New Roman" w:hAnsi="Times New Roman"/>
          <w:color w:val="000000"/>
          <w:lang w:eastAsia="ru-RU"/>
        </w:rPr>
        <w:t>инициативу</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при</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выполнении</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различных</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видов</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труда</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4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D37B37" w:rsidRPr="007D703B" w:rsidRDefault="00D37B37" w:rsidP="00D37B37">
      <w:pPr>
        <w:numPr>
          <w:ilvl w:val="0"/>
          <w:numId w:val="4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оценивать результат своей работы (с помощью взрослого);</w:t>
      </w:r>
    </w:p>
    <w:p w:rsidR="00D37B37" w:rsidRPr="00EE53FE" w:rsidRDefault="00D37B37" w:rsidP="00D37B37">
      <w:pPr>
        <w:numPr>
          <w:ilvl w:val="0"/>
          <w:numId w:val="42"/>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Воспитывать дружеские взаимоотношения между детьми; привычку играть, трудиться, заниматься сообща. </w:t>
      </w:r>
      <w:proofErr w:type="spellStart"/>
      <w:r w:rsidRPr="00EE53FE">
        <w:rPr>
          <w:rFonts w:ascii="Times New Roman" w:eastAsia="Times New Roman" w:hAnsi="Times New Roman"/>
          <w:color w:val="000000"/>
          <w:lang w:eastAsia="ru-RU"/>
        </w:rPr>
        <w:t>Развивать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желание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помогать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друг</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другу</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4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D37B37" w:rsidRPr="007D703B" w:rsidRDefault="00D37B37" w:rsidP="00D37B37">
      <w:pPr>
        <w:numPr>
          <w:ilvl w:val="0"/>
          <w:numId w:val="4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учить детей помогать взрослым поддерживать порядок в группе: протирать игрушки, строительный материал и т. п;</w:t>
      </w:r>
    </w:p>
    <w:p w:rsidR="00D37B37" w:rsidRPr="007D703B" w:rsidRDefault="00D37B37" w:rsidP="00D37B37">
      <w:pPr>
        <w:numPr>
          <w:ilvl w:val="0"/>
          <w:numId w:val="4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rsidR="00D37B37" w:rsidRPr="00244A8C" w:rsidRDefault="00D37B37" w:rsidP="00D37B37">
      <w:pPr>
        <w:numPr>
          <w:ilvl w:val="0"/>
          <w:numId w:val="4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Приучать добросовестно выполнять обязанности дежурных по столовой: сервировать стол, приводить его в порядок после еды.</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Труд</w:t>
      </w:r>
      <w:proofErr w:type="spellEnd"/>
      <w:r w:rsidRPr="00EE53FE">
        <w:rPr>
          <w:rFonts w:ascii="Times New Roman" w:eastAsia="Times New Roman" w:hAnsi="Times New Roman"/>
          <w:b/>
          <w:bCs/>
          <w:color w:val="000000"/>
          <w:lang w:eastAsia="ru-RU"/>
        </w:rPr>
        <w:t xml:space="preserve"> в </w:t>
      </w:r>
      <w:proofErr w:type="spellStart"/>
      <w:r w:rsidRPr="00EE53FE">
        <w:rPr>
          <w:rFonts w:ascii="Times New Roman" w:eastAsia="Times New Roman" w:hAnsi="Times New Roman"/>
          <w:b/>
          <w:bCs/>
          <w:color w:val="000000"/>
          <w:lang w:eastAsia="ru-RU"/>
        </w:rPr>
        <w:t>природе</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4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D37B37" w:rsidRPr="007D703B" w:rsidRDefault="00D37B37" w:rsidP="00D37B37">
      <w:pPr>
        <w:numPr>
          <w:ilvl w:val="0"/>
          <w:numId w:val="4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Уважение</w:t>
      </w:r>
      <w:proofErr w:type="spellEnd"/>
      <w:r w:rsidRPr="00EE53FE">
        <w:rPr>
          <w:rFonts w:ascii="Times New Roman" w:eastAsia="Times New Roman" w:hAnsi="Times New Roman"/>
          <w:b/>
          <w:bCs/>
          <w:color w:val="000000"/>
          <w:lang w:eastAsia="ru-RU"/>
        </w:rPr>
        <w:t xml:space="preserve"> к </w:t>
      </w:r>
      <w:proofErr w:type="spellStart"/>
      <w:r w:rsidRPr="00EE53FE">
        <w:rPr>
          <w:rFonts w:ascii="Times New Roman" w:eastAsia="Times New Roman" w:hAnsi="Times New Roman"/>
          <w:b/>
          <w:bCs/>
          <w:color w:val="000000"/>
          <w:lang w:eastAsia="ru-RU"/>
        </w:rPr>
        <w:t>труду</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взрослых</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4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D37B37" w:rsidRPr="00244A8C" w:rsidRDefault="00D37B37" w:rsidP="00D37B37">
      <w:pPr>
        <w:numPr>
          <w:ilvl w:val="0"/>
          <w:numId w:val="44"/>
        </w:numPr>
        <w:spacing w:before="100" w:beforeAutospacing="1" w:after="100" w:afterAutospacing="1"/>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Формирование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основ</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безопасности</w:t>
      </w:r>
      <w:proofErr w:type="spellEnd"/>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Безопасное</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поведение</w:t>
      </w:r>
      <w:proofErr w:type="spellEnd"/>
      <w:r w:rsidRPr="00EE53FE">
        <w:rPr>
          <w:rFonts w:ascii="Times New Roman" w:eastAsia="Times New Roman" w:hAnsi="Times New Roman"/>
          <w:b/>
          <w:bCs/>
          <w:color w:val="000000"/>
          <w:lang w:eastAsia="ru-RU"/>
        </w:rPr>
        <w:t xml:space="preserve"> в </w:t>
      </w:r>
      <w:proofErr w:type="spellStart"/>
      <w:r w:rsidRPr="00EE53FE">
        <w:rPr>
          <w:rFonts w:ascii="Times New Roman" w:eastAsia="Times New Roman" w:hAnsi="Times New Roman"/>
          <w:b/>
          <w:bCs/>
          <w:color w:val="000000"/>
          <w:lang w:eastAsia="ru-RU"/>
        </w:rPr>
        <w:t>природе</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4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основы экологической культуры и безопасного поведения в природе;</w:t>
      </w:r>
    </w:p>
    <w:p w:rsidR="00D37B37" w:rsidRPr="007D703B" w:rsidRDefault="00D37B37" w:rsidP="00D37B37">
      <w:pPr>
        <w:numPr>
          <w:ilvl w:val="0"/>
          <w:numId w:val="4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D37B37" w:rsidRPr="007D703B" w:rsidRDefault="00D37B37" w:rsidP="00D37B37">
      <w:pPr>
        <w:numPr>
          <w:ilvl w:val="0"/>
          <w:numId w:val="4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Знакомить с явлениями неживой природы (гроза, гром, молния, радуга), с правилами поведения при грозе;</w:t>
      </w:r>
    </w:p>
    <w:p w:rsidR="00D37B37" w:rsidRPr="007D703B" w:rsidRDefault="00D37B37" w:rsidP="00D37B37">
      <w:pPr>
        <w:numPr>
          <w:ilvl w:val="0"/>
          <w:numId w:val="4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Знакомить детей с правилами оказания первой помощи при ушибах и укусах насекомых.</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Безопасность</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на</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дорогах</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4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Уточнять знания детей об элементах дороги (проезжая часть, пешеходный переход, тротуар), о движении транспорта, о работе светофора;</w:t>
      </w:r>
    </w:p>
    <w:p w:rsidR="00D37B37" w:rsidRPr="007D703B" w:rsidRDefault="00D37B37" w:rsidP="00D37B37">
      <w:pPr>
        <w:numPr>
          <w:ilvl w:val="0"/>
          <w:numId w:val="4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Знакомить с названиями ближайших к детскому саду улиц и улиц, на которых живут дети;</w:t>
      </w:r>
    </w:p>
    <w:p w:rsidR="00D37B37" w:rsidRPr="007D703B" w:rsidRDefault="00D37B37" w:rsidP="00D37B37">
      <w:pPr>
        <w:numPr>
          <w:ilvl w:val="0"/>
          <w:numId w:val="4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Знакомить с правилами дорожного движения, правилами передвижения пешеходов и велосипедистов;</w:t>
      </w:r>
    </w:p>
    <w:p w:rsidR="00D37B37" w:rsidRPr="00244A8C" w:rsidRDefault="00D37B37" w:rsidP="00D37B37">
      <w:pPr>
        <w:numPr>
          <w:ilvl w:val="0"/>
          <w:numId w:val="46"/>
        </w:numPr>
        <w:spacing w:before="100" w:beforeAutospacing="1" w:after="100" w:afterAutospacing="1"/>
        <w:jc w:val="center"/>
        <w:rPr>
          <w:rFonts w:ascii="Tahoma" w:eastAsia="Times New Roman" w:hAnsi="Tahoma" w:cs="Tahoma"/>
          <w:color w:val="000000"/>
          <w:sz w:val="12"/>
          <w:szCs w:val="12"/>
          <w:lang w:val="ru-RU" w:eastAsia="ru-RU"/>
        </w:rPr>
      </w:pPr>
      <w:r w:rsidRPr="00244A8C">
        <w:rPr>
          <w:rFonts w:ascii="Times New Roman" w:eastAsia="Times New Roman" w:hAnsi="Times New Roman"/>
          <w:color w:val="000000"/>
          <w:lang w:val="ru-RU" w:eastAsia="ru-RU"/>
        </w:rPr>
        <w:t>Продолжать знакомить с дорожными знаками: «Дети», «Остановка трамвая», «Остановка автобуса», «Пешеходный переход», «Пункт первой</w:t>
      </w:r>
      <w:r w:rsidRPr="00244A8C">
        <w:rPr>
          <w:rFonts w:ascii="Times New Roman" w:eastAsia="Times New Roman" w:hAnsi="Times New Roman"/>
          <w:color w:val="000000"/>
          <w:lang w:eastAsia="ru-RU"/>
        </w:rPr>
        <w:t> </w:t>
      </w:r>
      <w:r w:rsidRPr="00244A8C">
        <w:rPr>
          <w:rFonts w:ascii="Times New Roman" w:eastAsia="Times New Roman" w:hAnsi="Times New Roman"/>
          <w:color w:val="000000"/>
          <w:lang w:val="ru-RU" w:eastAsia="ru-RU"/>
        </w:rPr>
        <w:t>медицинской помощи «Место стоянки», «Въезд запрещен», «Дорожные работы</w:t>
      </w:r>
      <w:r>
        <w:rPr>
          <w:rFonts w:ascii="Times New Roman" w:eastAsia="Times New Roman" w:hAnsi="Times New Roman"/>
          <w:color w:val="000000"/>
          <w:lang w:val="ru-RU" w:eastAsia="ru-RU"/>
        </w:rPr>
        <w:t>.</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Безопасность</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собственной</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жизнедеятельности</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4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Закреплять основы безопасности жизнедеятельности человека;</w:t>
      </w:r>
    </w:p>
    <w:p w:rsidR="00D37B37" w:rsidRPr="007D703B" w:rsidRDefault="00D37B37" w:rsidP="00D37B37">
      <w:pPr>
        <w:numPr>
          <w:ilvl w:val="0"/>
          <w:numId w:val="4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D37B37" w:rsidRPr="00EE53FE" w:rsidRDefault="00D37B37" w:rsidP="00D37B37">
      <w:pPr>
        <w:numPr>
          <w:ilvl w:val="0"/>
          <w:numId w:val="47"/>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Расширять знания об источниках опасности в быту (электроприборы, газовая плита, утюг и др.). </w:t>
      </w:r>
      <w:proofErr w:type="spellStart"/>
      <w:r w:rsidRPr="00EE53FE">
        <w:rPr>
          <w:rFonts w:ascii="Times New Roman" w:eastAsia="Times New Roman" w:hAnsi="Times New Roman"/>
          <w:color w:val="000000"/>
          <w:lang w:eastAsia="ru-RU"/>
        </w:rPr>
        <w:t>Закреплять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навыки</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безопасного</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пользования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бытовыми</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предметами</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4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rsidR="00D37B37" w:rsidRPr="007D703B" w:rsidRDefault="00D37B37" w:rsidP="00D37B37">
      <w:pPr>
        <w:numPr>
          <w:ilvl w:val="0"/>
          <w:numId w:val="4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умение обращаться за помощью к взрослым;</w:t>
      </w:r>
    </w:p>
    <w:p w:rsidR="00D37B37" w:rsidRPr="00244A8C" w:rsidRDefault="00D37B37" w:rsidP="00D37B37">
      <w:pPr>
        <w:numPr>
          <w:ilvl w:val="0"/>
          <w:numId w:val="4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называть свое имя, фамилию, возраст, домашний адрес, телефон.</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2.2.2 Образовательная область «ПОЗНАВАТЕЛЬНОЕ РАЗВИТИЕ»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w:t>
      </w:r>
      <w:r w:rsidRPr="007D703B">
        <w:rPr>
          <w:rFonts w:ascii="Times New Roman" w:eastAsia="Times New Roman" w:hAnsi="Times New Roman"/>
          <w:color w:val="000000"/>
          <w:lang w:val="ru-RU" w:eastAsia="ru-RU"/>
        </w:rPr>
        <w:lastRenderedPageBreak/>
        <w:t>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Основные цели и задачи</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Формирование элементарных математических представлений.</w:t>
      </w:r>
    </w:p>
    <w:p w:rsidR="00D37B37" w:rsidRPr="007D703B" w:rsidRDefault="00D37B37" w:rsidP="00D37B37">
      <w:pPr>
        <w:numPr>
          <w:ilvl w:val="0"/>
          <w:numId w:val="4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Развитие</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познавательно-исследовательской</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деятельности</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4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37B37" w:rsidRPr="007D703B" w:rsidRDefault="00D37B37" w:rsidP="00D37B37">
      <w:pPr>
        <w:numPr>
          <w:ilvl w:val="0"/>
          <w:numId w:val="4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Ознакомление</w:t>
      </w:r>
      <w:proofErr w:type="spellEnd"/>
      <w:r w:rsidRPr="00EE53FE">
        <w:rPr>
          <w:rFonts w:ascii="Times New Roman" w:eastAsia="Times New Roman" w:hAnsi="Times New Roman"/>
          <w:b/>
          <w:bCs/>
          <w:color w:val="000000"/>
          <w:lang w:eastAsia="ru-RU"/>
        </w:rPr>
        <w:t xml:space="preserve"> с </w:t>
      </w:r>
      <w:proofErr w:type="spellStart"/>
      <w:r w:rsidRPr="00EE53FE">
        <w:rPr>
          <w:rFonts w:ascii="Times New Roman" w:eastAsia="Times New Roman" w:hAnsi="Times New Roman"/>
          <w:b/>
          <w:bCs/>
          <w:color w:val="000000"/>
          <w:lang w:eastAsia="ru-RU"/>
        </w:rPr>
        <w:t>предметным</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окружением</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5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37B37" w:rsidRPr="00244A8C" w:rsidRDefault="00D37B37" w:rsidP="00D37B37">
      <w:pPr>
        <w:numPr>
          <w:ilvl w:val="0"/>
          <w:numId w:val="5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Ознакомление</w:t>
      </w:r>
      <w:proofErr w:type="spellEnd"/>
      <w:r w:rsidRPr="00EE53FE">
        <w:rPr>
          <w:rFonts w:ascii="Times New Roman" w:eastAsia="Times New Roman" w:hAnsi="Times New Roman"/>
          <w:b/>
          <w:bCs/>
          <w:color w:val="000000"/>
          <w:lang w:eastAsia="ru-RU"/>
        </w:rPr>
        <w:t xml:space="preserve"> с </w:t>
      </w:r>
      <w:proofErr w:type="spellStart"/>
      <w:r w:rsidRPr="00EE53FE">
        <w:rPr>
          <w:rFonts w:ascii="Times New Roman" w:eastAsia="Times New Roman" w:hAnsi="Times New Roman"/>
          <w:b/>
          <w:bCs/>
          <w:color w:val="000000"/>
          <w:lang w:eastAsia="ru-RU"/>
        </w:rPr>
        <w:t>социальным</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миром</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5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Ознакомление</w:t>
      </w:r>
      <w:proofErr w:type="spellEnd"/>
      <w:r w:rsidRPr="00EE53FE">
        <w:rPr>
          <w:rFonts w:ascii="Times New Roman" w:eastAsia="Times New Roman" w:hAnsi="Times New Roman"/>
          <w:b/>
          <w:bCs/>
          <w:color w:val="000000"/>
          <w:lang w:eastAsia="ru-RU"/>
        </w:rPr>
        <w:t xml:space="preserve"> с </w:t>
      </w:r>
      <w:proofErr w:type="spellStart"/>
      <w:r w:rsidRPr="00EE53FE">
        <w:rPr>
          <w:rFonts w:ascii="Times New Roman" w:eastAsia="Times New Roman" w:hAnsi="Times New Roman"/>
          <w:b/>
          <w:bCs/>
          <w:color w:val="000000"/>
          <w:lang w:eastAsia="ru-RU"/>
        </w:rPr>
        <w:t>миром</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природы</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5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37B37" w:rsidRPr="00EE53FE" w:rsidRDefault="00D37B37" w:rsidP="00D37B37">
      <w:pPr>
        <w:numPr>
          <w:ilvl w:val="0"/>
          <w:numId w:val="52"/>
        </w:numPr>
        <w:spacing w:before="100" w:beforeAutospacing="1" w:after="100" w:afterAutospacing="1"/>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Формирование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элементарных</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математических</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представлений</w:t>
      </w:r>
      <w:proofErr w:type="spellEnd"/>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Количество</w:t>
      </w:r>
      <w:proofErr w:type="spellEnd"/>
      <w:r w:rsidRPr="00EE53FE">
        <w:rPr>
          <w:rFonts w:ascii="Times New Roman" w:eastAsia="Times New Roman" w:hAnsi="Times New Roman"/>
          <w:b/>
          <w:bCs/>
          <w:color w:val="000000"/>
          <w:lang w:eastAsia="ru-RU"/>
        </w:rPr>
        <w:t xml:space="preserve"> и </w:t>
      </w:r>
      <w:proofErr w:type="spellStart"/>
      <w:r w:rsidRPr="00EE53FE">
        <w:rPr>
          <w:rFonts w:ascii="Times New Roman" w:eastAsia="Times New Roman" w:hAnsi="Times New Roman"/>
          <w:b/>
          <w:bCs/>
          <w:color w:val="000000"/>
          <w:lang w:eastAsia="ru-RU"/>
        </w:rPr>
        <w:t>счет</w:t>
      </w:r>
      <w:proofErr w:type="spellEnd"/>
      <w:r w:rsidRPr="00EE53FE">
        <w:rPr>
          <w:rFonts w:ascii="Times New Roman" w:eastAsia="Times New Roman" w:hAnsi="Times New Roman"/>
          <w:b/>
          <w:bCs/>
          <w:color w:val="000000"/>
          <w:lang w:eastAsia="ru-RU"/>
        </w:rPr>
        <w:t>.</w:t>
      </w:r>
    </w:p>
    <w:p w:rsidR="00D37B37" w:rsidRPr="00EE53FE" w:rsidRDefault="00D37B37" w:rsidP="00D37B37">
      <w:pPr>
        <w:numPr>
          <w:ilvl w:val="0"/>
          <w:numId w:val="53"/>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w:t>
      </w:r>
      <w:r w:rsidRPr="00EE53FE">
        <w:rPr>
          <w:rFonts w:ascii="Times New Roman" w:eastAsia="Times New Roman" w:hAnsi="Times New Roman"/>
          <w:color w:val="000000"/>
          <w:lang w:eastAsia="ru-RU"/>
        </w:rPr>
        <w:t>(</w:t>
      </w:r>
      <w:proofErr w:type="spellStart"/>
      <w:r w:rsidRPr="00EE53FE">
        <w:rPr>
          <w:rFonts w:ascii="Times New Roman" w:eastAsia="Times New Roman" w:hAnsi="Times New Roman"/>
          <w:color w:val="000000"/>
          <w:lang w:eastAsia="ru-RU"/>
        </w:rPr>
        <w:t>меньшую</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часть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множества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или</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их</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равенство</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5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Учить считать до 10; последовательно знакомить с образованием каждого числа в пределах от 5 до 10 (на наглядной основе);</w:t>
      </w:r>
    </w:p>
    <w:p w:rsidR="00D37B37" w:rsidRPr="007D703B" w:rsidRDefault="00D37B37" w:rsidP="00D37B37">
      <w:pPr>
        <w:numPr>
          <w:ilvl w:val="0"/>
          <w:numId w:val="5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D37B37" w:rsidRPr="007D703B" w:rsidRDefault="00D37B37" w:rsidP="00D37B37">
      <w:pPr>
        <w:numPr>
          <w:ilvl w:val="0"/>
          <w:numId w:val="5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умение понимать отношения рядом стоящих чисел (5 &lt; 6 на 1, 6 &gt; 5 на 1);</w:t>
      </w:r>
    </w:p>
    <w:p w:rsidR="00D37B37" w:rsidRPr="007D703B" w:rsidRDefault="00D37B37" w:rsidP="00D37B37">
      <w:pPr>
        <w:numPr>
          <w:ilvl w:val="0"/>
          <w:numId w:val="5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Отсчитывать предметы из большого количества по образцу и заданному числу (в пределах 10);</w:t>
      </w:r>
    </w:p>
    <w:p w:rsidR="00D37B37" w:rsidRPr="007D703B" w:rsidRDefault="00D37B37" w:rsidP="00D37B37">
      <w:pPr>
        <w:numPr>
          <w:ilvl w:val="0"/>
          <w:numId w:val="5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D37B37" w:rsidRPr="007D703B" w:rsidRDefault="00D37B37" w:rsidP="00D37B37">
      <w:pPr>
        <w:numPr>
          <w:ilvl w:val="0"/>
          <w:numId w:val="5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Познакомить с цифрами от 0 до 9;</w:t>
      </w:r>
    </w:p>
    <w:p w:rsidR="00D37B37" w:rsidRPr="00EE53FE" w:rsidRDefault="00D37B37" w:rsidP="00D37B37">
      <w:pPr>
        <w:numPr>
          <w:ilvl w:val="0"/>
          <w:numId w:val="53"/>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Познакомить с порядковым счетом в пределах 10, учить различать вопросы «Сколько?», «Который?» </w:t>
      </w:r>
      <w:r w:rsidRPr="00EE53FE">
        <w:rPr>
          <w:rFonts w:ascii="Times New Roman" w:eastAsia="Times New Roman" w:hAnsi="Times New Roman"/>
          <w:color w:val="000000"/>
          <w:lang w:eastAsia="ru-RU"/>
        </w:rPr>
        <w:t>(«</w:t>
      </w:r>
      <w:proofErr w:type="spellStart"/>
      <w:proofErr w:type="gramStart"/>
      <w:r w:rsidRPr="00EE53FE">
        <w:rPr>
          <w:rFonts w:ascii="Times New Roman" w:eastAsia="Times New Roman" w:hAnsi="Times New Roman"/>
          <w:color w:val="000000"/>
          <w:lang w:eastAsia="ru-RU"/>
        </w:rPr>
        <w:t>Какой</w:t>
      </w:r>
      <w:proofErr w:type="spellEnd"/>
      <w:r w:rsidRPr="00EE53FE">
        <w:rPr>
          <w:rFonts w:ascii="Times New Roman" w:eastAsia="Times New Roman" w:hAnsi="Times New Roman"/>
          <w:color w:val="000000"/>
          <w:lang w:eastAsia="ru-RU"/>
        </w:rPr>
        <w:t>?»</w:t>
      </w:r>
      <w:proofErr w:type="gramEnd"/>
      <w:r w:rsidRPr="00EE53FE">
        <w:rPr>
          <w:rFonts w:ascii="Times New Roman" w:eastAsia="Times New Roman" w:hAnsi="Times New Roman"/>
          <w:color w:val="000000"/>
          <w:lang w:eastAsia="ru-RU"/>
        </w:rPr>
        <w:t xml:space="preserve">) и </w:t>
      </w:r>
      <w:proofErr w:type="spellStart"/>
      <w:r w:rsidRPr="00EE53FE">
        <w:rPr>
          <w:rFonts w:ascii="Times New Roman" w:eastAsia="Times New Roman" w:hAnsi="Times New Roman"/>
          <w:color w:val="000000"/>
          <w:lang w:eastAsia="ru-RU"/>
        </w:rPr>
        <w:t>правильно</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отвечать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на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них</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5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D37B37" w:rsidRPr="007D703B" w:rsidRDefault="00D37B37" w:rsidP="00D37B37">
      <w:pPr>
        <w:numPr>
          <w:ilvl w:val="0"/>
          <w:numId w:val="5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D37B37" w:rsidRPr="00244A8C" w:rsidRDefault="00D37B37" w:rsidP="00D37B37">
      <w:pPr>
        <w:numPr>
          <w:ilvl w:val="0"/>
          <w:numId w:val="5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Величина</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5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D37B37" w:rsidRPr="007D703B" w:rsidRDefault="00D37B37" w:rsidP="00D37B37">
      <w:pPr>
        <w:numPr>
          <w:ilvl w:val="0"/>
          <w:numId w:val="5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D37B37" w:rsidRPr="007D703B" w:rsidRDefault="00D37B37" w:rsidP="00D37B37">
      <w:pPr>
        <w:numPr>
          <w:ilvl w:val="0"/>
          <w:numId w:val="5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Развивать глазомер, умение находить предметы длиннее (короче), выше (ниже), шире (уже), толще (тоньше) образца и равные ему;</w:t>
      </w:r>
    </w:p>
    <w:p w:rsidR="00D37B37" w:rsidRPr="007D703B" w:rsidRDefault="00D37B37" w:rsidP="00D37B37">
      <w:pPr>
        <w:numPr>
          <w:ilvl w:val="0"/>
          <w:numId w:val="5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понятие о том, что предмет (лист бумаги, лента, круг, квадрат и др.) можно разделить на несколько равных частей (на две, четыре);</w:t>
      </w:r>
    </w:p>
    <w:p w:rsidR="00D37B37" w:rsidRPr="00244A8C" w:rsidRDefault="00D37B37" w:rsidP="00D37B37">
      <w:pPr>
        <w:numPr>
          <w:ilvl w:val="0"/>
          <w:numId w:val="5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Форма</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5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Познакомить детей с овалом на основе сравнения его с кругом и прямоугольником;</w:t>
      </w:r>
    </w:p>
    <w:p w:rsidR="00D37B37" w:rsidRPr="007D703B" w:rsidRDefault="00D37B37" w:rsidP="00D37B37">
      <w:pPr>
        <w:numPr>
          <w:ilvl w:val="0"/>
          <w:numId w:val="5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D37B37" w:rsidRPr="007D703B" w:rsidRDefault="00D37B37" w:rsidP="00D37B37">
      <w:pPr>
        <w:numPr>
          <w:ilvl w:val="0"/>
          <w:numId w:val="5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D37B37" w:rsidRPr="007D703B" w:rsidRDefault="00D37B37" w:rsidP="00D37B37">
      <w:pPr>
        <w:numPr>
          <w:ilvl w:val="0"/>
          <w:numId w:val="5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Развивать представления о том, как из одной формы сделать другую.</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Ориентировка</w:t>
      </w:r>
      <w:proofErr w:type="spellEnd"/>
      <w:r w:rsidRPr="00EE53FE">
        <w:rPr>
          <w:rFonts w:ascii="Times New Roman" w:eastAsia="Times New Roman" w:hAnsi="Times New Roman"/>
          <w:b/>
          <w:bCs/>
          <w:color w:val="000000"/>
          <w:lang w:eastAsia="ru-RU"/>
        </w:rPr>
        <w:t xml:space="preserve"> в </w:t>
      </w:r>
      <w:proofErr w:type="spellStart"/>
      <w:r w:rsidRPr="00EE53FE">
        <w:rPr>
          <w:rFonts w:ascii="Times New Roman" w:eastAsia="Times New Roman" w:hAnsi="Times New Roman"/>
          <w:b/>
          <w:bCs/>
          <w:color w:val="000000"/>
          <w:lang w:eastAsia="ru-RU"/>
        </w:rPr>
        <w:t>пространстве</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5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Совершенствовать умение ориентироваться в окружающем пространстве; понимать смысл пространственных отношений (вверху—внизу, впереди (спереди) — сзади (за), слева—справа,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D37B37" w:rsidRPr="00244A8C" w:rsidRDefault="00D37B37" w:rsidP="00D37B37">
      <w:pPr>
        <w:numPr>
          <w:ilvl w:val="0"/>
          <w:numId w:val="5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ориентироваться на листе бумаги (справа — слева, вверху — внизу, в середине, в углу).</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lastRenderedPageBreak/>
        <w:t>Ориентировка</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во</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времени</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5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Дать детям представление о том, что утро, вечер, день и ночь составляют сутки;</w:t>
      </w:r>
    </w:p>
    <w:p w:rsidR="00D37B37" w:rsidRPr="00244A8C" w:rsidRDefault="00D37B37" w:rsidP="00D37B37">
      <w:pPr>
        <w:numPr>
          <w:ilvl w:val="0"/>
          <w:numId w:val="5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Познавательно-исследовательская</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деятельность</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5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w:t>
      </w:r>
    </w:p>
    <w:p w:rsidR="00D37B37" w:rsidRPr="007D703B" w:rsidRDefault="00D37B37" w:rsidP="00D37B37">
      <w:pPr>
        <w:numPr>
          <w:ilvl w:val="0"/>
          <w:numId w:val="5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w:t>
      </w:r>
    </w:p>
    <w:p w:rsidR="00D37B37" w:rsidRPr="007D703B" w:rsidRDefault="00D37B37" w:rsidP="00D37B37">
      <w:pPr>
        <w:numPr>
          <w:ilvl w:val="0"/>
          <w:numId w:val="5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Сенсорное</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развитие</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5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D37B37" w:rsidRPr="00EE53FE" w:rsidRDefault="00D37B37" w:rsidP="00D37B37">
      <w:pPr>
        <w:numPr>
          <w:ilvl w:val="0"/>
          <w:numId w:val="59"/>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w:t>
      </w:r>
      <w:proofErr w:type="spellStart"/>
      <w:r w:rsidRPr="00EE53FE">
        <w:rPr>
          <w:rFonts w:ascii="Times New Roman" w:eastAsia="Times New Roman" w:hAnsi="Times New Roman"/>
          <w:color w:val="000000"/>
          <w:lang w:eastAsia="ru-RU"/>
        </w:rPr>
        <w:t>Показать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детям</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особенности</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расположения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цветовых</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тонов</w:t>
      </w:r>
      <w:proofErr w:type="spellEnd"/>
      <w:r w:rsidRPr="00EE53FE">
        <w:rPr>
          <w:rFonts w:ascii="Times New Roman" w:eastAsia="Times New Roman" w:hAnsi="Times New Roman"/>
          <w:color w:val="000000"/>
          <w:lang w:eastAsia="ru-RU"/>
        </w:rPr>
        <w:t xml:space="preserve"> в </w:t>
      </w:r>
      <w:proofErr w:type="spellStart"/>
      <w:r w:rsidRPr="00EE53FE">
        <w:rPr>
          <w:rFonts w:ascii="Times New Roman" w:eastAsia="Times New Roman" w:hAnsi="Times New Roman"/>
          <w:color w:val="000000"/>
          <w:lang w:eastAsia="ru-RU"/>
        </w:rPr>
        <w:t>спектре</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5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знакомить с различными геометрическими фигурами, учить использовать в качестве эталонов плоскостные и объемные формы;</w:t>
      </w:r>
    </w:p>
    <w:p w:rsidR="00D37B37" w:rsidRPr="00EE53FE" w:rsidRDefault="00D37B37" w:rsidP="00D37B37">
      <w:pPr>
        <w:numPr>
          <w:ilvl w:val="0"/>
          <w:numId w:val="59"/>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w:t>
      </w:r>
      <w:proofErr w:type="spellStart"/>
      <w:r w:rsidRPr="00EE53FE">
        <w:rPr>
          <w:rFonts w:ascii="Times New Roman" w:eastAsia="Times New Roman" w:hAnsi="Times New Roman"/>
          <w:color w:val="000000"/>
          <w:lang w:eastAsia="ru-RU"/>
        </w:rPr>
        <w:t>Совершенствовать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глазомер</w:t>
      </w:r>
      <w:proofErr w:type="spellEnd"/>
      <w:r w:rsidRPr="00EE53FE">
        <w:rPr>
          <w:rFonts w:ascii="Times New Roman" w:eastAsia="Times New Roman" w:hAnsi="Times New Roman"/>
          <w:color w:val="000000"/>
          <w:lang w:eastAsia="ru-RU"/>
        </w:rPr>
        <w:t>;</w:t>
      </w:r>
    </w:p>
    <w:p w:rsidR="00D37B37" w:rsidRPr="00244A8C" w:rsidRDefault="00D37B37" w:rsidP="00D37B37">
      <w:pPr>
        <w:numPr>
          <w:ilvl w:val="0"/>
          <w:numId w:val="5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Развивать познавательно-исследовательский интерес, показывая занимательные опыты, фокусы, привлекая к простейшим экспериментам.</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Проектная</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деятельность</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6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Создавать условия для реализации детьми проектов трех типов: исследовательских, творческих и нормативных;</w:t>
      </w:r>
    </w:p>
    <w:p w:rsidR="00D37B37" w:rsidRPr="007D703B" w:rsidRDefault="00D37B37" w:rsidP="00D37B37">
      <w:pPr>
        <w:numPr>
          <w:ilvl w:val="0"/>
          <w:numId w:val="6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D37B37" w:rsidRPr="00EE53FE" w:rsidRDefault="00D37B37" w:rsidP="00D37B37">
      <w:pPr>
        <w:numPr>
          <w:ilvl w:val="0"/>
          <w:numId w:val="60"/>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Создавать условия для реализации проектной деятельности творческого типа. </w:t>
      </w:r>
      <w:r w:rsidRPr="00EE53FE">
        <w:rPr>
          <w:rFonts w:ascii="Times New Roman" w:eastAsia="Times New Roman" w:hAnsi="Times New Roman"/>
          <w:color w:val="000000"/>
          <w:lang w:eastAsia="ru-RU"/>
        </w:rPr>
        <w:t>(</w:t>
      </w:r>
      <w:proofErr w:type="spellStart"/>
      <w:r w:rsidRPr="00EE53FE">
        <w:rPr>
          <w:rFonts w:ascii="Times New Roman" w:eastAsia="Times New Roman" w:hAnsi="Times New Roman"/>
          <w:color w:val="000000"/>
          <w:lang w:eastAsia="ru-RU"/>
        </w:rPr>
        <w:t>Творческие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проекты</w:t>
      </w:r>
      <w:proofErr w:type="spellEnd"/>
      <w:r w:rsidRPr="00EE53FE">
        <w:rPr>
          <w:rFonts w:ascii="Times New Roman" w:eastAsia="Times New Roman" w:hAnsi="Times New Roman"/>
          <w:color w:val="000000"/>
          <w:lang w:eastAsia="ru-RU"/>
        </w:rPr>
        <w:t xml:space="preserve"> в </w:t>
      </w:r>
      <w:proofErr w:type="spellStart"/>
      <w:r w:rsidRPr="00EE53FE">
        <w:rPr>
          <w:rFonts w:ascii="Times New Roman" w:eastAsia="Times New Roman" w:hAnsi="Times New Roman"/>
          <w:color w:val="000000"/>
          <w:lang w:eastAsia="ru-RU"/>
        </w:rPr>
        <w:t>этом</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возрасте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носят</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индивидуальный</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характер</w:t>
      </w:r>
      <w:proofErr w:type="spellEnd"/>
      <w:r w:rsidRPr="00EE53FE">
        <w:rPr>
          <w:rFonts w:ascii="Times New Roman" w:eastAsia="Times New Roman" w:hAnsi="Times New Roman"/>
          <w:color w:val="000000"/>
          <w:lang w:eastAsia="ru-RU"/>
        </w:rPr>
        <w:t>.);</w:t>
      </w:r>
    </w:p>
    <w:p w:rsidR="00D37B37" w:rsidRPr="00244A8C" w:rsidRDefault="00D37B37" w:rsidP="00D37B37">
      <w:pPr>
        <w:numPr>
          <w:ilvl w:val="0"/>
          <w:numId w:val="6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Дидактические</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игры</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6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Организовывать дидактические игры, объединяя детей в подгруппы по 2-4 человека; учить выполнять правила игры;</w:t>
      </w:r>
    </w:p>
    <w:p w:rsidR="00D37B37" w:rsidRPr="007D703B" w:rsidRDefault="00D37B37" w:rsidP="00D37B37">
      <w:pPr>
        <w:numPr>
          <w:ilvl w:val="0"/>
          <w:numId w:val="6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7D703B">
        <w:rPr>
          <w:rFonts w:ascii="Times New Roman" w:eastAsia="Times New Roman" w:hAnsi="Times New Roman"/>
          <w:color w:val="000000"/>
          <w:lang w:val="ru-RU" w:eastAsia="ru-RU"/>
        </w:rPr>
        <w:t>пазлы</w:t>
      </w:r>
      <w:proofErr w:type="spellEnd"/>
      <w:r w:rsidRPr="007D703B">
        <w:rPr>
          <w:rFonts w:ascii="Times New Roman" w:eastAsia="Times New Roman" w:hAnsi="Times New Roman"/>
          <w:color w:val="000000"/>
          <w:lang w:val="ru-RU" w:eastAsia="ru-RU"/>
        </w:rPr>
        <w:t>), определять изменения в расположении предметов (впереди, сзади, направо, налево, под, над, посередине, сбоку);</w:t>
      </w:r>
    </w:p>
    <w:p w:rsidR="00D37B37" w:rsidRPr="007D703B" w:rsidRDefault="00D37B37" w:rsidP="00D37B37">
      <w:pPr>
        <w:numPr>
          <w:ilvl w:val="0"/>
          <w:numId w:val="6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желание действовать с разнообразными дидактическими играми и игрушками (народными, электронными, компьютерными и др.);</w:t>
      </w:r>
    </w:p>
    <w:p w:rsidR="00D37B37" w:rsidRPr="007D703B" w:rsidRDefault="00D37B37" w:rsidP="00D37B37">
      <w:pPr>
        <w:numPr>
          <w:ilvl w:val="0"/>
          <w:numId w:val="6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Побуждать детей к самостоятельности в игре, вызывая у них эмоционально-положительный отклик на игровое действие;</w:t>
      </w:r>
    </w:p>
    <w:p w:rsidR="00D37B37" w:rsidRPr="00EE53FE" w:rsidRDefault="00D37B37" w:rsidP="00D37B37">
      <w:pPr>
        <w:numPr>
          <w:ilvl w:val="0"/>
          <w:numId w:val="61"/>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w:t>
      </w:r>
      <w:proofErr w:type="spellStart"/>
      <w:r w:rsidRPr="00EE53FE">
        <w:rPr>
          <w:rFonts w:ascii="Times New Roman" w:eastAsia="Times New Roman" w:hAnsi="Times New Roman"/>
          <w:color w:val="000000"/>
          <w:lang w:eastAsia="ru-RU"/>
        </w:rPr>
        <w:t>Воспитывать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культуру</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честного</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соперничества</w:t>
      </w:r>
      <w:proofErr w:type="spellEnd"/>
      <w:r w:rsidRPr="00EE53FE">
        <w:rPr>
          <w:rFonts w:ascii="Times New Roman" w:eastAsia="Times New Roman" w:hAnsi="Times New Roman"/>
          <w:color w:val="000000"/>
          <w:lang w:eastAsia="ru-RU"/>
        </w:rPr>
        <w:t xml:space="preserve"> в </w:t>
      </w:r>
      <w:proofErr w:type="spellStart"/>
      <w:r w:rsidRPr="00EE53FE">
        <w:rPr>
          <w:rFonts w:ascii="Times New Roman" w:eastAsia="Times New Roman" w:hAnsi="Times New Roman"/>
          <w:color w:val="000000"/>
          <w:lang w:eastAsia="ru-RU"/>
        </w:rPr>
        <w:t>играх-соревнованиях</w:t>
      </w:r>
      <w:proofErr w:type="spellEnd"/>
      <w:r w:rsidRPr="00EE53FE">
        <w:rPr>
          <w:rFonts w:ascii="Times New Roman" w:eastAsia="Times New Roman" w:hAnsi="Times New Roman"/>
          <w:color w:val="000000"/>
          <w:lang w:eastAsia="ru-RU"/>
        </w:rPr>
        <w:t>.</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lastRenderedPageBreak/>
        <w:t>Ознакомление</w:t>
      </w:r>
      <w:proofErr w:type="spellEnd"/>
      <w:r w:rsidRPr="00EE53FE">
        <w:rPr>
          <w:rFonts w:ascii="Times New Roman" w:eastAsia="Times New Roman" w:hAnsi="Times New Roman"/>
          <w:b/>
          <w:bCs/>
          <w:color w:val="000000"/>
          <w:lang w:eastAsia="ru-RU"/>
        </w:rPr>
        <w:t xml:space="preserve"> с </w:t>
      </w:r>
      <w:proofErr w:type="spellStart"/>
      <w:r w:rsidRPr="00EE53FE">
        <w:rPr>
          <w:rFonts w:ascii="Times New Roman" w:eastAsia="Times New Roman" w:hAnsi="Times New Roman"/>
          <w:b/>
          <w:bCs/>
          <w:color w:val="000000"/>
          <w:lang w:eastAsia="ru-RU"/>
        </w:rPr>
        <w:t>предметным</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окружением</w:t>
      </w:r>
      <w:proofErr w:type="spellEnd"/>
    </w:p>
    <w:p w:rsidR="00D37B37" w:rsidRPr="007D703B" w:rsidRDefault="00D37B37" w:rsidP="00D37B37">
      <w:pPr>
        <w:numPr>
          <w:ilvl w:val="0"/>
          <w:numId w:val="6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D37B37" w:rsidRPr="007D703B" w:rsidRDefault="00D37B37" w:rsidP="00D37B37">
      <w:pPr>
        <w:numPr>
          <w:ilvl w:val="0"/>
          <w:numId w:val="6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
    <w:p w:rsidR="00D37B37" w:rsidRPr="00EE53FE" w:rsidRDefault="00D37B37" w:rsidP="00D37B37">
      <w:pPr>
        <w:numPr>
          <w:ilvl w:val="0"/>
          <w:numId w:val="62"/>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Рассказывать о том, что любая вещь создана трудом многих людей («Откуда пришел стол?», «Как получилась книжка?» и т. п.). </w:t>
      </w:r>
      <w:proofErr w:type="spellStart"/>
      <w:r w:rsidRPr="00EE53FE">
        <w:rPr>
          <w:rFonts w:ascii="Times New Roman" w:eastAsia="Times New Roman" w:hAnsi="Times New Roman"/>
          <w:color w:val="000000"/>
          <w:lang w:eastAsia="ru-RU"/>
        </w:rPr>
        <w:t>Предметы</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имеют</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прошлое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настоящее</w:t>
      </w:r>
      <w:proofErr w:type="spellEnd"/>
      <w:r w:rsidRPr="00EE53FE">
        <w:rPr>
          <w:rFonts w:ascii="Times New Roman" w:eastAsia="Times New Roman" w:hAnsi="Times New Roman"/>
          <w:color w:val="000000"/>
          <w:lang w:eastAsia="ru-RU"/>
        </w:rPr>
        <w:t xml:space="preserve"> и </w:t>
      </w:r>
      <w:proofErr w:type="spellStart"/>
      <w:r w:rsidRPr="00EE53FE">
        <w:rPr>
          <w:rFonts w:ascii="Times New Roman" w:eastAsia="Times New Roman" w:hAnsi="Times New Roman"/>
          <w:color w:val="000000"/>
          <w:lang w:eastAsia="ru-RU"/>
        </w:rPr>
        <w:t>будущее</w:t>
      </w:r>
      <w:proofErr w:type="spellEnd"/>
      <w:r w:rsidRPr="00EE53FE">
        <w:rPr>
          <w:rFonts w:ascii="Times New Roman" w:eastAsia="Times New Roman" w:hAnsi="Times New Roman"/>
          <w:color w:val="000000"/>
          <w:lang w:eastAsia="ru-RU"/>
        </w:rPr>
        <w:t>.</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Ознакомление</w:t>
      </w:r>
      <w:proofErr w:type="spellEnd"/>
      <w:r w:rsidRPr="00EE53FE">
        <w:rPr>
          <w:rFonts w:ascii="Times New Roman" w:eastAsia="Times New Roman" w:hAnsi="Times New Roman"/>
          <w:b/>
          <w:bCs/>
          <w:color w:val="000000"/>
          <w:lang w:eastAsia="ru-RU"/>
        </w:rPr>
        <w:t xml:space="preserve"> с </w:t>
      </w:r>
      <w:proofErr w:type="spellStart"/>
      <w:r w:rsidRPr="00EE53FE">
        <w:rPr>
          <w:rFonts w:ascii="Times New Roman" w:eastAsia="Times New Roman" w:hAnsi="Times New Roman"/>
          <w:b/>
          <w:bCs/>
          <w:color w:val="000000"/>
          <w:lang w:eastAsia="ru-RU"/>
        </w:rPr>
        <w:t>социальным</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миром</w:t>
      </w:r>
      <w:proofErr w:type="spellEnd"/>
    </w:p>
    <w:p w:rsidR="00D37B37" w:rsidRPr="007D703B" w:rsidRDefault="00D37B37" w:rsidP="00D37B37">
      <w:pPr>
        <w:numPr>
          <w:ilvl w:val="0"/>
          <w:numId w:val="6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Обогащать представления детей о профессиях;</w:t>
      </w:r>
    </w:p>
    <w:p w:rsidR="00D37B37" w:rsidRPr="007D703B" w:rsidRDefault="00D37B37" w:rsidP="00D37B37">
      <w:pPr>
        <w:numPr>
          <w:ilvl w:val="0"/>
          <w:numId w:val="6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D37B37" w:rsidRPr="007D703B" w:rsidRDefault="00D37B37" w:rsidP="00D37B37">
      <w:pPr>
        <w:numPr>
          <w:ilvl w:val="0"/>
          <w:numId w:val="6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D37B37" w:rsidRPr="007D703B" w:rsidRDefault="00D37B37" w:rsidP="00D37B37">
      <w:pPr>
        <w:numPr>
          <w:ilvl w:val="0"/>
          <w:numId w:val="6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знакомить с деньгами, их функциями (средство для оплаты труда, расчетов при покупках), бюджетом и возможностями семьи;</w:t>
      </w:r>
    </w:p>
    <w:p w:rsidR="00D37B37" w:rsidRPr="007D703B" w:rsidRDefault="00D37B37" w:rsidP="00D37B37">
      <w:pPr>
        <w:numPr>
          <w:ilvl w:val="0"/>
          <w:numId w:val="6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D37B37" w:rsidRPr="00EE53FE" w:rsidRDefault="00D37B37" w:rsidP="00D37B37">
      <w:pPr>
        <w:numPr>
          <w:ilvl w:val="0"/>
          <w:numId w:val="63"/>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w:t>
      </w:r>
      <w:proofErr w:type="spellStart"/>
      <w:r w:rsidRPr="00EE53FE">
        <w:rPr>
          <w:rFonts w:ascii="Times New Roman" w:eastAsia="Times New Roman" w:hAnsi="Times New Roman"/>
          <w:color w:val="000000"/>
          <w:lang w:eastAsia="ru-RU"/>
        </w:rPr>
        <w:t>Рассказывать</w:t>
      </w:r>
      <w:proofErr w:type="spellEnd"/>
      <w:r w:rsidRPr="00EE53FE">
        <w:rPr>
          <w:rFonts w:ascii="Times New Roman" w:eastAsia="Times New Roman" w:hAnsi="Times New Roman"/>
          <w:color w:val="000000"/>
          <w:lang w:eastAsia="ru-RU"/>
        </w:rPr>
        <w:t xml:space="preserve"> о </w:t>
      </w:r>
      <w:proofErr w:type="spellStart"/>
      <w:r w:rsidRPr="00EE53FE">
        <w:rPr>
          <w:rFonts w:ascii="Times New Roman" w:eastAsia="Times New Roman" w:hAnsi="Times New Roman"/>
          <w:color w:val="000000"/>
          <w:lang w:eastAsia="ru-RU"/>
        </w:rPr>
        <w:t>личностных</w:t>
      </w:r>
      <w:proofErr w:type="spellEnd"/>
      <w:r w:rsidRPr="00EE53FE">
        <w:rPr>
          <w:rFonts w:ascii="Times New Roman" w:eastAsia="Times New Roman" w:hAnsi="Times New Roman"/>
          <w:color w:val="000000"/>
          <w:lang w:eastAsia="ru-RU"/>
        </w:rPr>
        <w:t xml:space="preserve"> и </w:t>
      </w:r>
      <w:proofErr w:type="spellStart"/>
      <w:r w:rsidRPr="00EE53FE">
        <w:rPr>
          <w:rFonts w:ascii="Times New Roman" w:eastAsia="Times New Roman" w:hAnsi="Times New Roman"/>
          <w:color w:val="000000"/>
          <w:lang w:eastAsia="ru-RU"/>
        </w:rPr>
        <w:t>деловых</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качествах</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человека-труженика</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6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D37B37" w:rsidRPr="007D703B" w:rsidRDefault="00D37B37" w:rsidP="00D37B37">
      <w:pPr>
        <w:numPr>
          <w:ilvl w:val="0"/>
          <w:numId w:val="6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Прививать чувство благодарности к человеку за его труд;</w:t>
      </w:r>
    </w:p>
    <w:p w:rsidR="00D37B37" w:rsidRPr="007D703B" w:rsidRDefault="00D37B37" w:rsidP="00D37B37">
      <w:pPr>
        <w:numPr>
          <w:ilvl w:val="0"/>
          <w:numId w:val="6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D37B37" w:rsidRPr="00EE53FE" w:rsidRDefault="00D37B37" w:rsidP="00D37B37">
      <w:pPr>
        <w:numPr>
          <w:ilvl w:val="0"/>
          <w:numId w:val="63"/>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Расширять представления детей о родной стране, о государственных праздниках (8 Марта, День защитника Отечества, День Победы, Новый год и т. д.). </w:t>
      </w:r>
      <w:proofErr w:type="spellStart"/>
      <w:r w:rsidRPr="00EE53FE">
        <w:rPr>
          <w:rFonts w:ascii="Times New Roman" w:eastAsia="Times New Roman" w:hAnsi="Times New Roman"/>
          <w:color w:val="000000"/>
          <w:lang w:eastAsia="ru-RU"/>
        </w:rPr>
        <w:t>Воспитывать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любовь</w:t>
      </w:r>
      <w:proofErr w:type="spellEnd"/>
      <w:r w:rsidRPr="00EE53FE">
        <w:rPr>
          <w:rFonts w:ascii="Times New Roman" w:eastAsia="Times New Roman" w:hAnsi="Times New Roman"/>
          <w:color w:val="000000"/>
          <w:lang w:eastAsia="ru-RU"/>
        </w:rPr>
        <w:t xml:space="preserve"> к </w:t>
      </w:r>
      <w:proofErr w:type="spellStart"/>
      <w:r w:rsidRPr="00EE53FE">
        <w:rPr>
          <w:rFonts w:ascii="Times New Roman" w:eastAsia="Times New Roman" w:hAnsi="Times New Roman"/>
          <w:color w:val="000000"/>
          <w:lang w:eastAsia="ru-RU"/>
        </w:rPr>
        <w:t>Родине</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63"/>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w:t>
      </w:r>
      <w:proofErr w:type="spellStart"/>
      <w:r w:rsidRPr="00EE53FE">
        <w:rPr>
          <w:rFonts w:ascii="Times New Roman" w:eastAsia="Times New Roman" w:hAnsi="Times New Roman"/>
          <w:color w:val="000000"/>
          <w:lang w:eastAsia="ru-RU"/>
        </w:rPr>
        <w:t>Познакомить</w:t>
      </w:r>
      <w:proofErr w:type="spellEnd"/>
      <w:r w:rsidRPr="00EE53FE">
        <w:rPr>
          <w:rFonts w:ascii="Times New Roman" w:eastAsia="Times New Roman" w:hAnsi="Times New Roman"/>
          <w:color w:val="000000"/>
          <w:lang w:eastAsia="ru-RU"/>
        </w:rPr>
        <w:t xml:space="preserve"> с </w:t>
      </w:r>
      <w:proofErr w:type="spellStart"/>
      <w:r w:rsidRPr="00EE53FE">
        <w:rPr>
          <w:rFonts w:ascii="Times New Roman" w:eastAsia="Times New Roman" w:hAnsi="Times New Roman"/>
          <w:color w:val="000000"/>
          <w:lang w:eastAsia="ru-RU"/>
        </w:rPr>
        <w:t>флагом</w:t>
      </w:r>
      <w:proofErr w:type="spellEnd"/>
      <w:r w:rsidRPr="00EE53FE">
        <w:rPr>
          <w:rFonts w:ascii="Times New Roman" w:eastAsia="Times New Roman" w:hAnsi="Times New Roman"/>
          <w:color w:val="000000"/>
          <w:lang w:eastAsia="ru-RU"/>
        </w:rPr>
        <w:t xml:space="preserve"> и </w:t>
      </w:r>
      <w:proofErr w:type="spellStart"/>
      <w:r w:rsidRPr="00EE53FE">
        <w:rPr>
          <w:rFonts w:ascii="Times New Roman" w:eastAsia="Times New Roman" w:hAnsi="Times New Roman"/>
          <w:color w:val="000000"/>
          <w:lang w:eastAsia="ru-RU"/>
        </w:rPr>
        <w:t>гербом</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России</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мелодией</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гимна</w:t>
      </w:r>
      <w:proofErr w:type="spellEnd"/>
      <w:r w:rsidRPr="00EE53FE">
        <w:rPr>
          <w:rFonts w:ascii="Times New Roman" w:eastAsia="Times New Roman" w:hAnsi="Times New Roman"/>
          <w:color w:val="000000"/>
          <w:lang w:eastAsia="ru-RU"/>
        </w:rPr>
        <w:t>;</w:t>
      </w:r>
    </w:p>
    <w:p w:rsidR="00D37B37" w:rsidRPr="00244A8C" w:rsidRDefault="00D37B37" w:rsidP="00D37B37">
      <w:pPr>
        <w:numPr>
          <w:ilvl w:val="0"/>
          <w:numId w:val="63"/>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w:t>
      </w:r>
      <w:proofErr w:type="spellStart"/>
      <w:r w:rsidRPr="00EE53FE">
        <w:rPr>
          <w:rFonts w:ascii="Times New Roman" w:eastAsia="Times New Roman" w:hAnsi="Times New Roman"/>
          <w:color w:val="000000"/>
          <w:lang w:eastAsia="ru-RU"/>
        </w:rPr>
        <w:t>Рассматривать</w:t>
      </w:r>
      <w:proofErr w:type="spellEnd"/>
      <w:r w:rsidRPr="00EE53FE">
        <w:rPr>
          <w:rFonts w:ascii="Times New Roman" w:eastAsia="Times New Roman" w:hAnsi="Times New Roman"/>
          <w:color w:val="000000"/>
          <w:lang w:eastAsia="ru-RU"/>
        </w:rPr>
        <w:t xml:space="preserve"> с </w:t>
      </w:r>
      <w:proofErr w:type="spellStart"/>
      <w:r w:rsidRPr="00EE53FE">
        <w:rPr>
          <w:rFonts w:ascii="Times New Roman" w:eastAsia="Times New Roman" w:hAnsi="Times New Roman"/>
          <w:color w:val="000000"/>
          <w:lang w:eastAsia="ru-RU"/>
        </w:rPr>
        <w:t>детьми</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картины</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репродукции</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альбомы</w:t>
      </w:r>
      <w:proofErr w:type="spellEnd"/>
      <w:r w:rsidRPr="00EE53FE">
        <w:rPr>
          <w:rFonts w:ascii="Times New Roman" w:eastAsia="Times New Roman" w:hAnsi="Times New Roman"/>
          <w:color w:val="000000"/>
          <w:lang w:eastAsia="ru-RU"/>
        </w:rPr>
        <w:t xml:space="preserve"> с </w:t>
      </w:r>
      <w:proofErr w:type="spellStart"/>
      <w:r w:rsidRPr="00EE53FE">
        <w:rPr>
          <w:rFonts w:ascii="Times New Roman" w:eastAsia="Times New Roman" w:hAnsi="Times New Roman"/>
          <w:color w:val="000000"/>
          <w:lang w:eastAsia="ru-RU"/>
        </w:rPr>
        <w:t>военной</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тематикой</w:t>
      </w:r>
      <w:proofErr w:type="spellEnd"/>
      <w:r w:rsidRPr="00EE53FE">
        <w:rPr>
          <w:rFonts w:ascii="Times New Roman" w:eastAsia="Times New Roman" w:hAnsi="Times New Roman"/>
          <w:color w:val="000000"/>
          <w:lang w:eastAsia="ru-RU"/>
        </w:rPr>
        <w:t>.</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Ознакомление</w:t>
      </w:r>
      <w:proofErr w:type="spellEnd"/>
      <w:r w:rsidRPr="00EE53FE">
        <w:rPr>
          <w:rFonts w:ascii="Times New Roman" w:eastAsia="Times New Roman" w:hAnsi="Times New Roman"/>
          <w:b/>
          <w:bCs/>
          <w:color w:val="000000"/>
          <w:lang w:eastAsia="ru-RU"/>
        </w:rPr>
        <w:t xml:space="preserve"> с </w:t>
      </w:r>
      <w:proofErr w:type="spellStart"/>
      <w:r w:rsidRPr="00EE53FE">
        <w:rPr>
          <w:rFonts w:ascii="Times New Roman" w:eastAsia="Times New Roman" w:hAnsi="Times New Roman"/>
          <w:b/>
          <w:bCs/>
          <w:color w:val="000000"/>
          <w:lang w:eastAsia="ru-RU"/>
        </w:rPr>
        <w:t>миром</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природы</w:t>
      </w:r>
      <w:proofErr w:type="spellEnd"/>
    </w:p>
    <w:p w:rsidR="00D37B37" w:rsidRPr="00EE53FE" w:rsidRDefault="00D37B37" w:rsidP="00D37B37">
      <w:pPr>
        <w:numPr>
          <w:ilvl w:val="0"/>
          <w:numId w:val="64"/>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Расширять и уточнять представления детей о природе. </w:t>
      </w:r>
      <w:proofErr w:type="spellStart"/>
      <w:r w:rsidRPr="00EE53FE">
        <w:rPr>
          <w:rFonts w:ascii="Times New Roman" w:eastAsia="Times New Roman" w:hAnsi="Times New Roman"/>
          <w:color w:val="000000"/>
          <w:lang w:eastAsia="ru-RU"/>
        </w:rPr>
        <w:t>Учить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наблюдать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развивать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любознательность</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64"/>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Закреплять представления о растениях ближайшего окружения: деревьях, кустарниках и травянистых растениях. </w:t>
      </w:r>
      <w:proofErr w:type="spellStart"/>
      <w:r w:rsidRPr="00EE53FE">
        <w:rPr>
          <w:rFonts w:ascii="Times New Roman" w:eastAsia="Times New Roman" w:hAnsi="Times New Roman"/>
          <w:color w:val="000000"/>
          <w:lang w:eastAsia="ru-RU"/>
        </w:rPr>
        <w:t>Познакомить</w:t>
      </w:r>
      <w:proofErr w:type="spellEnd"/>
      <w:r w:rsidRPr="00EE53FE">
        <w:rPr>
          <w:rFonts w:ascii="Times New Roman" w:eastAsia="Times New Roman" w:hAnsi="Times New Roman"/>
          <w:color w:val="000000"/>
          <w:lang w:eastAsia="ru-RU"/>
        </w:rPr>
        <w:t xml:space="preserve"> с </w:t>
      </w:r>
      <w:proofErr w:type="spellStart"/>
      <w:r w:rsidRPr="00EE53FE">
        <w:rPr>
          <w:rFonts w:ascii="Times New Roman" w:eastAsia="Times New Roman" w:hAnsi="Times New Roman"/>
          <w:color w:val="000000"/>
          <w:lang w:eastAsia="ru-RU"/>
        </w:rPr>
        <w:t>понятиями</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лес</w:t>
      </w:r>
      <w:proofErr w:type="spellEnd"/>
      <w:r w:rsidRPr="00EE53FE">
        <w:rPr>
          <w:rFonts w:ascii="Times New Roman" w:eastAsia="Times New Roman" w:hAnsi="Times New Roman"/>
          <w:color w:val="000000"/>
          <w:lang w:eastAsia="ru-RU"/>
        </w:rPr>
        <w:t>», «</w:t>
      </w:r>
      <w:proofErr w:type="spellStart"/>
      <w:r w:rsidRPr="00EE53FE">
        <w:rPr>
          <w:rFonts w:ascii="Times New Roman" w:eastAsia="Times New Roman" w:hAnsi="Times New Roman"/>
          <w:color w:val="000000"/>
          <w:lang w:eastAsia="ru-RU"/>
        </w:rPr>
        <w:t>луг</w:t>
      </w:r>
      <w:proofErr w:type="spellEnd"/>
      <w:r w:rsidRPr="00EE53FE">
        <w:rPr>
          <w:rFonts w:ascii="Times New Roman" w:eastAsia="Times New Roman" w:hAnsi="Times New Roman"/>
          <w:color w:val="000000"/>
          <w:lang w:eastAsia="ru-RU"/>
        </w:rPr>
        <w:t>» и «</w:t>
      </w:r>
      <w:proofErr w:type="spellStart"/>
      <w:r w:rsidRPr="00EE53FE">
        <w:rPr>
          <w:rFonts w:ascii="Times New Roman" w:eastAsia="Times New Roman" w:hAnsi="Times New Roman"/>
          <w:color w:val="000000"/>
          <w:lang w:eastAsia="ru-RU"/>
        </w:rPr>
        <w:t>сад</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6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знакомить с комнатными растениями;</w:t>
      </w:r>
    </w:p>
    <w:p w:rsidR="00D37B37" w:rsidRPr="007D703B" w:rsidRDefault="00D37B37" w:rsidP="00D37B37">
      <w:pPr>
        <w:numPr>
          <w:ilvl w:val="0"/>
          <w:numId w:val="6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ухаживать за растениями. Рассказать о способах вегетативного размножения растений;</w:t>
      </w:r>
    </w:p>
    <w:p w:rsidR="00D37B37" w:rsidRPr="007D703B" w:rsidRDefault="00D37B37" w:rsidP="00D37B37">
      <w:pPr>
        <w:numPr>
          <w:ilvl w:val="0"/>
          <w:numId w:val="6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Расширять представления о домашних животных, их повадках, зависимости от человека;</w:t>
      </w:r>
    </w:p>
    <w:p w:rsidR="00D37B37" w:rsidRPr="007D703B" w:rsidRDefault="00D37B37" w:rsidP="00D37B37">
      <w:pPr>
        <w:numPr>
          <w:ilvl w:val="0"/>
          <w:numId w:val="6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детей ухаживать за обитателями уголка природы;</w:t>
      </w:r>
    </w:p>
    <w:p w:rsidR="00D37B37" w:rsidRPr="007D703B" w:rsidRDefault="00D37B37" w:rsidP="00D37B37">
      <w:pPr>
        <w:numPr>
          <w:ilvl w:val="0"/>
          <w:numId w:val="6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D37B37" w:rsidRPr="007D703B" w:rsidRDefault="00D37B37" w:rsidP="00D37B37">
      <w:pPr>
        <w:numPr>
          <w:ilvl w:val="0"/>
          <w:numId w:val="6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Дать детям представления о пресмыкающихся (ящерица, черепаха и др.) и насекомых (пчела, комар, муха и др.);</w:t>
      </w:r>
    </w:p>
    <w:p w:rsidR="00D37B37" w:rsidRPr="007D703B" w:rsidRDefault="00D37B37" w:rsidP="00D37B37">
      <w:pPr>
        <w:numPr>
          <w:ilvl w:val="0"/>
          <w:numId w:val="6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Формировать представления о чередовании времен года, частей суток и их некоторых характеристиках;</w:t>
      </w:r>
    </w:p>
    <w:p w:rsidR="00D37B37" w:rsidRPr="007D703B" w:rsidRDefault="00D37B37" w:rsidP="00D37B37">
      <w:pPr>
        <w:numPr>
          <w:ilvl w:val="0"/>
          <w:numId w:val="6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Знакомить детей с многообразием родной природы; с растениями и животными различных климатических зон;</w:t>
      </w:r>
    </w:p>
    <w:p w:rsidR="00D37B37" w:rsidRPr="007D703B" w:rsidRDefault="00D37B37" w:rsidP="00D37B37">
      <w:pPr>
        <w:numPr>
          <w:ilvl w:val="0"/>
          <w:numId w:val="6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Показать, как человек в своей жизни использует воду, песок, глину, камни;</w:t>
      </w:r>
    </w:p>
    <w:p w:rsidR="00D37B37" w:rsidRPr="007D703B" w:rsidRDefault="00D37B37" w:rsidP="00D37B37">
      <w:pPr>
        <w:numPr>
          <w:ilvl w:val="0"/>
          <w:numId w:val="6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Использовать в процессе ознакомления с природой произведения художественной литературы, музыки, народные приметы;</w:t>
      </w:r>
    </w:p>
    <w:p w:rsidR="00D37B37" w:rsidRPr="007D703B" w:rsidRDefault="00D37B37" w:rsidP="00D37B37">
      <w:pPr>
        <w:numPr>
          <w:ilvl w:val="0"/>
          <w:numId w:val="6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представления о том, что человек — часть природы и что он должен беречь, охранять и защищать ее;</w:t>
      </w:r>
    </w:p>
    <w:p w:rsidR="00D37B37" w:rsidRPr="007D703B" w:rsidRDefault="00D37B37" w:rsidP="00D37B37">
      <w:pPr>
        <w:numPr>
          <w:ilvl w:val="0"/>
          <w:numId w:val="6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укреплять свое здоровье в процессе общения с природой;</w:t>
      </w:r>
    </w:p>
    <w:p w:rsidR="00D37B37" w:rsidRPr="007D703B" w:rsidRDefault="00D37B37" w:rsidP="00D37B37">
      <w:pPr>
        <w:numPr>
          <w:ilvl w:val="0"/>
          <w:numId w:val="6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устанавливать причинно-следственные связи между природными явлениями (сезон — растительность — труд людей);</w:t>
      </w:r>
    </w:p>
    <w:p w:rsidR="00D37B37" w:rsidRPr="007D703B" w:rsidRDefault="00D37B37" w:rsidP="00D37B37">
      <w:pPr>
        <w:numPr>
          <w:ilvl w:val="0"/>
          <w:numId w:val="6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Показать взаимодействие живой и неживой природы;</w:t>
      </w:r>
    </w:p>
    <w:p w:rsidR="00D37B37" w:rsidRPr="00244A8C" w:rsidRDefault="00D37B37" w:rsidP="00D37B37">
      <w:pPr>
        <w:numPr>
          <w:ilvl w:val="0"/>
          <w:numId w:val="6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Рассказывать о значении солнца и воздуха в </w:t>
      </w:r>
      <w:proofErr w:type="spellStart"/>
      <w:r w:rsidRPr="007D703B">
        <w:rPr>
          <w:rFonts w:ascii="Times New Roman" w:eastAsia="Times New Roman" w:hAnsi="Times New Roman"/>
          <w:color w:val="000000"/>
          <w:lang w:val="ru-RU" w:eastAsia="ru-RU"/>
        </w:rPr>
        <w:t>жиз</w:t>
      </w:r>
      <w:proofErr w:type="spellEnd"/>
    </w:p>
    <w:p w:rsidR="00D37B37" w:rsidRPr="00244A8C" w:rsidRDefault="00D37B37" w:rsidP="00D37B37">
      <w:pPr>
        <w:numPr>
          <w:ilvl w:val="0"/>
          <w:numId w:val="6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ни человека, животных и растений.</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Сезонные наблюдения</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Осень.</w:t>
      </w:r>
      <w:r w:rsidRPr="00EE53FE">
        <w:rPr>
          <w:rFonts w:ascii="Times New Roman" w:eastAsia="Times New Roman" w:hAnsi="Times New Roman"/>
          <w:b/>
          <w:bCs/>
          <w:color w:val="000000"/>
          <w:lang w:eastAsia="ru-RU"/>
        </w:rPr>
        <w:t> </w:t>
      </w:r>
      <w:r w:rsidRPr="007D703B">
        <w:rPr>
          <w:rFonts w:ascii="Times New Roman" w:eastAsia="Times New Roman" w:hAnsi="Times New Roman"/>
          <w:color w:val="000000"/>
          <w:lang w:val="ru-RU" w:eastAsia="ru-RU"/>
        </w:rPr>
        <w:t>Закреплять представления о том, как похолодание и сокращение продолжительности дня изменяют жизнь растений, животных и человека.</w:t>
      </w:r>
    </w:p>
    <w:p w:rsidR="00D37B37" w:rsidRDefault="00D37B37" w:rsidP="00D37B37">
      <w:pPr>
        <w:spacing w:before="100" w:beforeAutospacing="1" w:after="100" w:afterAutospacing="1"/>
        <w:rPr>
          <w:rFonts w:ascii="Times New Roman" w:eastAsia="Times New Roman" w:hAnsi="Times New Roman"/>
          <w:color w:val="000000"/>
          <w:lang w:val="ru-RU" w:eastAsia="ru-RU"/>
        </w:rPr>
      </w:pPr>
      <w:r w:rsidRPr="007D703B">
        <w:rPr>
          <w:rFonts w:ascii="Times New Roman" w:eastAsia="Times New Roman" w:hAnsi="Times New Roman"/>
          <w:color w:val="000000"/>
          <w:lang w:val="ru-RU" w:eastAsia="ru-RU"/>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Default="00D37B37" w:rsidP="00D37B37">
      <w:pPr>
        <w:spacing w:before="100" w:beforeAutospacing="1" w:after="100" w:afterAutospacing="1"/>
        <w:rPr>
          <w:rFonts w:ascii="Times New Roman" w:eastAsia="Times New Roman" w:hAnsi="Times New Roman"/>
          <w:color w:val="000000"/>
          <w:lang w:val="ru-RU" w:eastAsia="ru-RU"/>
        </w:rPr>
      </w:pPr>
      <w:r w:rsidRPr="007D703B">
        <w:rPr>
          <w:rFonts w:ascii="Times New Roman" w:eastAsia="Times New Roman" w:hAnsi="Times New Roman"/>
          <w:b/>
          <w:bCs/>
          <w:color w:val="000000"/>
          <w:lang w:val="ru-RU" w:eastAsia="ru-RU"/>
        </w:rPr>
        <w:t>Зима.</w:t>
      </w:r>
      <w:r w:rsidRPr="00EE53FE">
        <w:rPr>
          <w:rFonts w:ascii="Times New Roman" w:eastAsia="Times New Roman" w:hAnsi="Times New Roman"/>
          <w:b/>
          <w:bCs/>
          <w:color w:val="000000"/>
          <w:lang w:eastAsia="ru-RU"/>
        </w:rPr>
        <w:t> </w:t>
      </w:r>
      <w:r w:rsidRPr="007D703B">
        <w:rPr>
          <w:rFonts w:ascii="Times New Roman" w:eastAsia="Times New Roman" w:hAnsi="Times New Roman"/>
          <w:color w:val="000000"/>
          <w:lang w:val="ru-RU" w:eastAsia="ru-RU"/>
        </w:rP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Default="00D37B37" w:rsidP="00D37B37">
      <w:pPr>
        <w:spacing w:before="100" w:beforeAutospacing="1" w:after="100" w:afterAutospacing="1"/>
        <w:rPr>
          <w:rFonts w:ascii="Times New Roman" w:eastAsia="Times New Roman" w:hAnsi="Times New Roman"/>
          <w:color w:val="000000"/>
          <w:lang w:val="ru-RU" w:eastAsia="ru-RU"/>
        </w:rPr>
      </w:pPr>
      <w:r w:rsidRPr="007D703B">
        <w:rPr>
          <w:rFonts w:ascii="Times New Roman" w:eastAsia="Times New Roman" w:hAnsi="Times New Roman"/>
          <w:b/>
          <w:bCs/>
          <w:color w:val="000000"/>
          <w:lang w:val="ru-RU" w:eastAsia="ru-RU"/>
        </w:rPr>
        <w:t>Весна.</w:t>
      </w:r>
      <w:r w:rsidRPr="00EE53FE">
        <w:rPr>
          <w:rFonts w:ascii="Times New Roman" w:eastAsia="Times New Roman" w:hAnsi="Times New Roman"/>
          <w:b/>
          <w:bCs/>
          <w:color w:val="000000"/>
          <w:lang w:eastAsia="ru-RU"/>
        </w:rPr>
        <w:t> </w:t>
      </w:r>
      <w:r w:rsidRPr="007D703B">
        <w:rPr>
          <w:rFonts w:ascii="Times New Roman" w:eastAsia="Times New Roman" w:hAnsi="Times New Roman"/>
          <w:color w:val="000000"/>
          <w:lang w:val="ru-RU" w:eastAsia="ru-RU"/>
        </w:rP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Лето.</w:t>
      </w:r>
      <w:r w:rsidRPr="00EE53FE">
        <w:rPr>
          <w:rFonts w:ascii="Times New Roman" w:eastAsia="Times New Roman" w:hAnsi="Times New Roman"/>
          <w:b/>
          <w:bCs/>
          <w:color w:val="000000"/>
          <w:lang w:eastAsia="ru-RU"/>
        </w:rPr>
        <w:t> </w:t>
      </w:r>
      <w:r w:rsidRPr="007D703B">
        <w:rPr>
          <w:rFonts w:ascii="Times New Roman" w:eastAsia="Times New Roman" w:hAnsi="Times New Roman"/>
          <w:color w:val="000000"/>
          <w:lang w:val="ru-RU" w:eastAsia="ru-RU"/>
        </w:rPr>
        <w:t>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Дать представления о съедобных и несъедобных грибах (съедобные — маслята, опята, лисички и т. п.; несъедобные — мухомор, ложный опенок).</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2.2.3 Образовательная область «РЕЧЕВОЕ РАЗВИТИЕ»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Основные цели и задачи</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Развитие речи.</w:t>
      </w:r>
    </w:p>
    <w:p w:rsidR="00D37B37" w:rsidRPr="007D703B" w:rsidRDefault="00D37B37" w:rsidP="00D37B37">
      <w:pPr>
        <w:numPr>
          <w:ilvl w:val="0"/>
          <w:numId w:val="6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Развитие свободного общения с взрослыми и детьми, овладение конструктивными способами и средствами взаимодействия с окружающими;</w:t>
      </w:r>
    </w:p>
    <w:p w:rsidR="00D37B37" w:rsidRPr="007D703B" w:rsidRDefault="00D37B37" w:rsidP="00D37B37">
      <w:pPr>
        <w:numPr>
          <w:ilvl w:val="0"/>
          <w:numId w:val="6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37B37" w:rsidRPr="007D703B" w:rsidRDefault="00D37B37" w:rsidP="00D37B37">
      <w:pPr>
        <w:numPr>
          <w:ilvl w:val="0"/>
          <w:numId w:val="6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Практическое овладение воспитанниками нормами речи.</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lastRenderedPageBreak/>
        <w:t>Художественная</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литература</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6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Воспитание интереса и любви к чтению; развитие литературной речи;</w:t>
      </w:r>
    </w:p>
    <w:p w:rsidR="00D37B37" w:rsidRPr="007D703B" w:rsidRDefault="00D37B37" w:rsidP="00D37B37">
      <w:pPr>
        <w:numPr>
          <w:ilvl w:val="0"/>
          <w:numId w:val="6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Воспитание желания и умения слушать художественные произведения, следить за развитием действия.</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Развитие речи</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Развивающая речевая среда.</w:t>
      </w:r>
    </w:p>
    <w:p w:rsidR="00D37B37" w:rsidRPr="007D703B" w:rsidRDefault="00D37B37" w:rsidP="00D37B37">
      <w:pPr>
        <w:numPr>
          <w:ilvl w:val="0"/>
          <w:numId w:val="6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D37B37" w:rsidRPr="007D703B" w:rsidRDefault="00D37B37" w:rsidP="00D37B37">
      <w:pPr>
        <w:numPr>
          <w:ilvl w:val="0"/>
          <w:numId w:val="6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D37B37" w:rsidRPr="007D703B" w:rsidRDefault="00D37B37" w:rsidP="00D37B37">
      <w:pPr>
        <w:numPr>
          <w:ilvl w:val="0"/>
          <w:numId w:val="6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D37B37" w:rsidRPr="00244A8C" w:rsidRDefault="00D37B37" w:rsidP="00D37B37">
      <w:pPr>
        <w:numPr>
          <w:ilvl w:val="0"/>
          <w:numId w:val="6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детей решать спорные вопросы и улаживать конфликты с помощью речи: убеждать, доказывать, объяснять.</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Формирование словаря.</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D37B37" w:rsidRPr="007D703B" w:rsidRDefault="00D37B37" w:rsidP="00D37B37">
      <w:pPr>
        <w:numPr>
          <w:ilvl w:val="0"/>
          <w:numId w:val="6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D37B37" w:rsidRPr="007D703B" w:rsidRDefault="00D37B37" w:rsidP="00D37B37">
      <w:pPr>
        <w:numPr>
          <w:ilvl w:val="0"/>
          <w:numId w:val="6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Помогать детям употреблять в речи слова в точном соответствии со смыслом.</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Звуковая</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культура</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речи</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6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D37B37" w:rsidRPr="007D703B" w:rsidRDefault="00D37B37" w:rsidP="00D37B37">
      <w:pPr>
        <w:numPr>
          <w:ilvl w:val="0"/>
          <w:numId w:val="6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развивать фонематический слух. Учить определять место звука в слове (начало, середина, конец);</w:t>
      </w:r>
    </w:p>
    <w:p w:rsidR="00D37B37" w:rsidRPr="00EE53FE" w:rsidRDefault="00D37B37" w:rsidP="00D37B37">
      <w:pPr>
        <w:numPr>
          <w:ilvl w:val="0"/>
          <w:numId w:val="69"/>
        </w:numPr>
        <w:spacing w:before="100" w:beforeAutospacing="1" w:after="100" w:afterAutospacing="1"/>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Отрабатывать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интонационную</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выразительность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речи</w:t>
      </w:r>
      <w:proofErr w:type="spellEnd"/>
      <w:r w:rsidRPr="00EE53FE">
        <w:rPr>
          <w:rFonts w:ascii="Times New Roman" w:eastAsia="Times New Roman" w:hAnsi="Times New Roman"/>
          <w:color w:val="000000"/>
          <w:lang w:eastAsia="ru-RU"/>
        </w:rPr>
        <w:t>.</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Грамматический</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строй</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речи</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7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D37B37" w:rsidRPr="007D703B" w:rsidRDefault="00D37B37" w:rsidP="00D37B37">
      <w:pPr>
        <w:numPr>
          <w:ilvl w:val="0"/>
          <w:numId w:val="7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Знакомить с разными способами образования слов (сахарница, хлебница; масленка, солонка; воспитатель, учитель, строитель);</w:t>
      </w:r>
    </w:p>
    <w:p w:rsidR="00D37B37" w:rsidRPr="007D703B" w:rsidRDefault="00D37B37" w:rsidP="00D37B37">
      <w:pPr>
        <w:numPr>
          <w:ilvl w:val="0"/>
          <w:numId w:val="7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D37B37" w:rsidRPr="007D703B" w:rsidRDefault="00D37B37" w:rsidP="00D37B37">
      <w:pPr>
        <w:numPr>
          <w:ilvl w:val="0"/>
          <w:numId w:val="7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D37B37" w:rsidRPr="007D703B" w:rsidRDefault="00D37B37" w:rsidP="00D37B37">
      <w:pPr>
        <w:numPr>
          <w:ilvl w:val="0"/>
          <w:numId w:val="7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составлять по образцу простые и сложные предложения;</w:t>
      </w:r>
    </w:p>
    <w:p w:rsidR="00D37B37" w:rsidRPr="007D703B" w:rsidRDefault="00D37B37" w:rsidP="00D37B37">
      <w:pPr>
        <w:numPr>
          <w:ilvl w:val="0"/>
          <w:numId w:val="7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Совершенствовать умение пользоваться прямой и косвенной речью.</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lastRenderedPageBreak/>
        <w:t>Связная</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речь</w:t>
      </w:r>
      <w:proofErr w:type="spellEnd"/>
      <w:r w:rsidRPr="00EE53FE">
        <w:rPr>
          <w:rFonts w:ascii="Times New Roman" w:eastAsia="Times New Roman" w:hAnsi="Times New Roman"/>
          <w:b/>
          <w:bCs/>
          <w:color w:val="000000"/>
          <w:lang w:eastAsia="ru-RU"/>
        </w:rPr>
        <w:t>.</w:t>
      </w:r>
    </w:p>
    <w:p w:rsidR="00D37B37" w:rsidRPr="00EE53FE" w:rsidRDefault="00D37B37" w:rsidP="00D37B37">
      <w:pPr>
        <w:numPr>
          <w:ilvl w:val="0"/>
          <w:numId w:val="71"/>
        </w:numPr>
        <w:spacing w:before="100" w:beforeAutospacing="1" w:after="100" w:afterAutospacing="1"/>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Развивать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умение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поддерживать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беседу</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7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Совершенствовать диалогическую форму речи. Поощрять попытки высказывать свою точку зрения, согласие или несогласие с ответом товарища;</w:t>
      </w:r>
    </w:p>
    <w:p w:rsidR="00D37B37" w:rsidRPr="00EE53FE" w:rsidRDefault="00D37B37" w:rsidP="00D37B37">
      <w:pPr>
        <w:numPr>
          <w:ilvl w:val="0"/>
          <w:numId w:val="71"/>
        </w:numPr>
        <w:spacing w:before="100" w:beforeAutospacing="1" w:after="100" w:afterAutospacing="1"/>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Развивать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монологическую</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форму</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речи</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7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связно, последовательно и выразительно пересказывать небольшие сказки, рассказы;</w:t>
      </w:r>
    </w:p>
    <w:p w:rsidR="00D37B37" w:rsidRPr="007D703B" w:rsidRDefault="00D37B37" w:rsidP="00D37B37">
      <w:pPr>
        <w:numPr>
          <w:ilvl w:val="0"/>
          <w:numId w:val="7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D37B37" w:rsidRPr="007D703B" w:rsidRDefault="00D37B37" w:rsidP="00D37B37">
      <w:pPr>
        <w:numPr>
          <w:ilvl w:val="0"/>
          <w:numId w:val="7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Развивать умение составлять рассказы о событиях из личного опыта, придумывать свои концовки к сказкам;</w:t>
      </w:r>
    </w:p>
    <w:p w:rsidR="00D37B37" w:rsidRPr="007D703B" w:rsidRDefault="00D37B37" w:rsidP="00D37B37">
      <w:pPr>
        <w:numPr>
          <w:ilvl w:val="0"/>
          <w:numId w:val="7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умение составлять небольшие рассказы творческого характера на тему, предложенную воспитателем.</w:t>
      </w:r>
    </w:p>
    <w:p w:rsidR="00D37B37" w:rsidRDefault="00D37B37" w:rsidP="00D37B37">
      <w:pPr>
        <w:spacing w:before="100" w:beforeAutospacing="1" w:after="100" w:afterAutospacing="1"/>
        <w:jc w:val="center"/>
        <w:rPr>
          <w:rFonts w:ascii="Times New Roman" w:eastAsia="Times New Roman" w:hAnsi="Times New Roman"/>
          <w:b/>
          <w:bCs/>
          <w:color w:val="000000"/>
          <w:lang w:val="ru-RU" w:eastAsia="ru-RU"/>
        </w:rPr>
      </w:pP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Приобщение</w:t>
      </w:r>
      <w:proofErr w:type="spellEnd"/>
      <w:r w:rsidRPr="00EE53FE">
        <w:rPr>
          <w:rFonts w:ascii="Times New Roman" w:eastAsia="Times New Roman" w:hAnsi="Times New Roman"/>
          <w:b/>
          <w:bCs/>
          <w:color w:val="000000"/>
          <w:lang w:eastAsia="ru-RU"/>
        </w:rPr>
        <w:t xml:space="preserve"> к </w:t>
      </w:r>
      <w:proofErr w:type="spellStart"/>
      <w:r w:rsidRPr="00EE53FE">
        <w:rPr>
          <w:rFonts w:ascii="Times New Roman" w:eastAsia="Times New Roman" w:hAnsi="Times New Roman"/>
          <w:b/>
          <w:bCs/>
          <w:color w:val="000000"/>
          <w:lang w:eastAsia="ru-RU"/>
        </w:rPr>
        <w:t>художественной</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литературе</w:t>
      </w:r>
      <w:proofErr w:type="spellEnd"/>
    </w:p>
    <w:p w:rsidR="00D37B37" w:rsidRPr="00EE53FE" w:rsidRDefault="00D37B37" w:rsidP="00D37B37">
      <w:pPr>
        <w:numPr>
          <w:ilvl w:val="0"/>
          <w:numId w:val="72"/>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w:t>
      </w:r>
      <w:proofErr w:type="spellStart"/>
      <w:r w:rsidRPr="00EE53FE">
        <w:rPr>
          <w:rFonts w:ascii="Times New Roman" w:eastAsia="Times New Roman" w:hAnsi="Times New Roman"/>
          <w:color w:val="000000"/>
          <w:lang w:eastAsia="ru-RU"/>
        </w:rPr>
        <w:t>Прививать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интерес</w:t>
      </w:r>
      <w:proofErr w:type="spellEnd"/>
      <w:r w:rsidRPr="00EE53FE">
        <w:rPr>
          <w:rFonts w:ascii="Times New Roman" w:eastAsia="Times New Roman" w:hAnsi="Times New Roman"/>
          <w:color w:val="000000"/>
          <w:lang w:eastAsia="ru-RU"/>
        </w:rPr>
        <w:t xml:space="preserve"> к </w:t>
      </w:r>
      <w:proofErr w:type="spellStart"/>
      <w:r w:rsidRPr="00EE53FE">
        <w:rPr>
          <w:rFonts w:ascii="Times New Roman" w:eastAsia="Times New Roman" w:hAnsi="Times New Roman"/>
          <w:color w:val="000000"/>
          <w:lang w:eastAsia="ru-RU"/>
        </w:rPr>
        <w:t>чтению</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больших</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произведений</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главам</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7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Способствовать формированию эмоционального отношения к литературным произведениям;</w:t>
      </w:r>
    </w:p>
    <w:p w:rsidR="00D37B37" w:rsidRPr="00EE53FE" w:rsidRDefault="00D37B37" w:rsidP="00D37B37">
      <w:pPr>
        <w:numPr>
          <w:ilvl w:val="0"/>
          <w:numId w:val="72"/>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Побуждать рассказывать о своем восприятии конкретного поступка литературного персонажа. </w:t>
      </w:r>
      <w:proofErr w:type="spellStart"/>
      <w:r w:rsidRPr="00EE53FE">
        <w:rPr>
          <w:rFonts w:ascii="Times New Roman" w:eastAsia="Times New Roman" w:hAnsi="Times New Roman"/>
          <w:color w:val="000000"/>
          <w:lang w:eastAsia="ru-RU"/>
        </w:rPr>
        <w:t>Помогать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детям</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понять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скрытые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мотивы</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поведения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героев</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произведения</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7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объяснять (с опорой на прочитанное произведение) доступные детям жанровые особенности сказок, рассказов, стихотворений;</w:t>
      </w:r>
    </w:p>
    <w:p w:rsidR="00D37B37" w:rsidRPr="00EE53FE" w:rsidRDefault="00D37B37" w:rsidP="00D37B37">
      <w:pPr>
        <w:numPr>
          <w:ilvl w:val="0"/>
          <w:numId w:val="72"/>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Воспитывать чуткость к художественному слову; зачитывать отрывки с наиболее яркими, запоминающимися описаниями, сравнениями, эпитетами. </w:t>
      </w:r>
      <w:proofErr w:type="spellStart"/>
      <w:r w:rsidRPr="00EE53FE">
        <w:rPr>
          <w:rFonts w:ascii="Times New Roman" w:eastAsia="Times New Roman" w:hAnsi="Times New Roman"/>
          <w:color w:val="000000"/>
          <w:lang w:eastAsia="ru-RU"/>
        </w:rPr>
        <w:t>Учить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детей</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вслушиваться</w:t>
      </w:r>
      <w:proofErr w:type="spellEnd"/>
      <w:r w:rsidRPr="00EE53FE">
        <w:rPr>
          <w:rFonts w:ascii="Times New Roman" w:eastAsia="Times New Roman" w:hAnsi="Times New Roman"/>
          <w:color w:val="000000"/>
          <w:lang w:eastAsia="ru-RU"/>
        </w:rPr>
        <w:t xml:space="preserve"> в </w:t>
      </w:r>
      <w:proofErr w:type="spellStart"/>
      <w:r w:rsidRPr="00EE53FE">
        <w:rPr>
          <w:rFonts w:ascii="Times New Roman" w:eastAsia="Times New Roman" w:hAnsi="Times New Roman"/>
          <w:color w:val="000000"/>
          <w:lang w:eastAsia="ru-RU"/>
        </w:rPr>
        <w:t>ритм</w:t>
      </w:r>
      <w:proofErr w:type="spellEnd"/>
      <w:r w:rsidRPr="00EE53FE">
        <w:rPr>
          <w:rFonts w:ascii="Times New Roman" w:eastAsia="Times New Roman" w:hAnsi="Times New Roman"/>
          <w:color w:val="000000"/>
          <w:lang w:eastAsia="ru-RU"/>
        </w:rPr>
        <w:t xml:space="preserve"> и </w:t>
      </w:r>
      <w:proofErr w:type="spellStart"/>
      <w:r w:rsidRPr="00EE53FE">
        <w:rPr>
          <w:rFonts w:ascii="Times New Roman" w:eastAsia="Times New Roman" w:hAnsi="Times New Roman"/>
          <w:color w:val="000000"/>
          <w:lang w:eastAsia="ru-RU"/>
        </w:rPr>
        <w:t>мелодику</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поэтического</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текста</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7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Помогать выразительно, с естественными интонациями читать стихи, участвовать в чтении текста по ролям, в инсценировках;</w:t>
      </w:r>
    </w:p>
    <w:p w:rsidR="00D37B37" w:rsidRPr="00EE53FE" w:rsidRDefault="00D37B37" w:rsidP="00D37B37">
      <w:pPr>
        <w:numPr>
          <w:ilvl w:val="0"/>
          <w:numId w:val="72"/>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w:t>
      </w:r>
      <w:proofErr w:type="spellStart"/>
      <w:r w:rsidRPr="00EE53FE">
        <w:rPr>
          <w:rFonts w:ascii="Times New Roman" w:eastAsia="Times New Roman" w:hAnsi="Times New Roman"/>
          <w:color w:val="000000"/>
          <w:lang w:eastAsia="ru-RU"/>
        </w:rPr>
        <w:t>Выяснять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симпатии</w:t>
      </w:r>
      <w:proofErr w:type="spellEnd"/>
      <w:r w:rsidRPr="00EE53FE">
        <w:rPr>
          <w:rFonts w:ascii="Times New Roman" w:eastAsia="Times New Roman" w:hAnsi="Times New Roman"/>
          <w:color w:val="000000"/>
          <w:lang w:eastAsia="ru-RU"/>
        </w:rPr>
        <w:t xml:space="preserve"> и </w:t>
      </w:r>
      <w:proofErr w:type="spellStart"/>
      <w:r w:rsidRPr="00EE53FE">
        <w:rPr>
          <w:rFonts w:ascii="Times New Roman" w:eastAsia="Times New Roman" w:hAnsi="Times New Roman"/>
          <w:color w:val="000000"/>
          <w:lang w:eastAsia="ru-RU"/>
        </w:rPr>
        <w:t>предпочтения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детей</w:t>
      </w:r>
      <w:proofErr w:type="spellEnd"/>
      <w:r w:rsidRPr="00EE53FE">
        <w:rPr>
          <w:rFonts w:ascii="Times New Roman" w:eastAsia="Times New Roman" w:hAnsi="Times New Roman"/>
          <w:color w:val="000000"/>
          <w:lang w:eastAsia="ru-RU"/>
        </w:rPr>
        <w:t>.</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2.2.4 Образовательная область «ХУДОЖЕСТВЕННО - ЭСТЕТИЧЕСКОЕ РАЗВИТИЕ»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Основные</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цели</w:t>
      </w:r>
      <w:proofErr w:type="spellEnd"/>
      <w:r w:rsidRPr="00EE53FE">
        <w:rPr>
          <w:rFonts w:ascii="Times New Roman" w:eastAsia="Times New Roman" w:hAnsi="Times New Roman"/>
          <w:b/>
          <w:bCs/>
          <w:color w:val="000000"/>
          <w:lang w:eastAsia="ru-RU"/>
        </w:rPr>
        <w:t xml:space="preserve"> и </w:t>
      </w:r>
      <w:proofErr w:type="spellStart"/>
      <w:r w:rsidRPr="00EE53FE">
        <w:rPr>
          <w:rFonts w:ascii="Times New Roman" w:eastAsia="Times New Roman" w:hAnsi="Times New Roman"/>
          <w:b/>
          <w:bCs/>
          <w:color w:val="000000"/>
          <w:lang w:eastAsia="ru-RU"/>
        </w:rPr>
        <w:t>задачи</w:t>
      </w:r>
      <w:proofErr w:type="spellEnd"/>
    </w:p>
    <w:p w:rsidR="00D37B37" w:rsidRPr="007D703B" w:rsidRDefault="00D37B37" w:rsidP="00D37B37">
      <w:pPr>
        <w:numPr>
          <w:ilvl w:val="0"/>
          <w:numId w:val="7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 творческой деятельности;</w:t>
      </w:r>
    </w:p>
    <w:p w:rsidR="00D37B37" w:rsidRPr="007D703B" w:rsidRDefault="00D37B37" w:rsidP="00D37B37">
      <w:pPr>
        <w:numPr>
          <w:ilvl w:val="0"/>
          <w:numId w:val="7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37B37" w:rsidRPr="00244A8C" w:rsidRDefault="00D37B37" w:rsidP="00D37B37">
      <w:pPr>
        <w:numPr>
          <w:ilvl w:val="0"/>
          <w:numId w:val="7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Приобщение</w:t>
      </w:r>
      <w:proofErr w:type="spellEnd"/>
      <w:r w:rsidRPr="00EE53FE">
        <w:rPr>
          <w:rFonts w:ascii="Times New Roman" w:eastAsia="Times New Roman" w:hAnsi="Times New Roman"/>
          <w:b/>
          <w:bCs/>
          <w:color w:val="000000"/>
          <w:lang w:eastAsia="ru-RU"/>
        </w:rPr>
        <w:t xml:space="preserve"> к </w:t>
      </w:r>
      <w:proofErr w:type="spellStart"/>
      <w:r w:rsidRPr="00EE53FE">
        <w:rPr>
          <w:rFonts w:ascii="Times New Roman" w:eastAsia="Times New Roman" w:hAnsi="Times New Roman"/>
          <w:b/>
          <w:bCs/>
          <w:color w:val="000000"/>
          <w:lang w:eastAsia="ru-RU"/>
        </w:rPr>
        <w:t>искусству</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7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37B37" w:rsidRPr="007D703B" w:rsidRDefault="00D37B37" w:rsidP="00D37B37">
      <w:pPr>
        <w:numPr>
          <w:ilvl w:val="0"/>
          <w:numId w:val="7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37B37" w:rsidRPr="00244A8C" w:rsidRDefault="00D37B37" w:rsidP="00D37B37">
      <w:pPr>
        <w:numPr>
          <w:ilvl w:val="0"/>
          <w:numId w:val="7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Формирование элементарных представлений о видах и жанрах искусства, средствах выразительности в различных видах искусства.</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Изобразительная</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деятельность</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7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37B37" w:rsidRPr="007D703B" w:rsidRDefault="00D37B37" w:rsidP="00D37B37">
      <w:pPr>
        <w:numPr>
          <w:ilvl w:val="0"/>
          <w:numId w:val="7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Воспитание эмоциональной отзывчивости при восприятии произведений изобразительного искусства;</w:t>
      </w:r>
    </w:p>
    <w:p w:rsidR="00D37B37" w:rsidRPr="007D703B" w:rsidRDefault="00D37B37" w:rsidP="00D37B37">
      <w:pPr>
        <w:numPr>
          <w:ilvl w:val="0"/>
          <w:numId w:val="7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Воспитание желания и умения взаимодействовать со сверстниками при создании коллективных работ.</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Конструктивно-модельная</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деятельность</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7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Приобщение к конструированию; развитие интереса к конструктивной деятельности, знакомство с различными видами конструкторов;</w:t>
      </w:r>
    </w:p>
    <w:p w:rsidR="00D37B37" w:rsidRPr="00244A8C" w:rsidRDefault="00D37B37" w:rsidP="00D37B37">
      <w:pPr>
        <w:numPr>
          <w:ilvl w:val="0"/>
          <w:numId w:val="7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Приобщение</w:t>
      </w:r>
      <w:proofErr w:type="spellEnd"/>
      <w:r w:rsidRPr="00EE53FE">
        <w:rPr>
          <w:rFonts w:ascii="Times New Roman" w:eastAsia="Times New Roman" w:hAnsi="Times New Roman"/>
          <w:b/>
          <w:bCs/>
          <w:color w:val="000000"/>
          <w:lang w:eastAsia="ru-RU"/>
        </w:rPr>
        <w:t xml:space="preserve"> к </w:t>
      </w:r>
      <w:proofErr w:type="spellStart"/>
      <w:r w:rsidRPr="00EE53FE">
        <w:rPr>
          <w:rFonts w:ascii="Times New Roman" w:eastAsia="Times New Roman" w:hAnsi="Times New Roman"/>
          <w:b/>
          <w:bCs/>
          <w:color w:val="000000"/>
          <w:lang w:eastAsia="ru-RU"/>
        </w:rPr>
        <w:t>искусству</w:t>
      </w:r>
      <w:proofErr w:type="spellEnd"/>
    </w:p>
    <w:p w:rsidR="00D37B37" w:rsidRPr="007D703B" w:rsidRDefault="00D37B37" w:rsidP="00D37B37">
      <w:pPr>
        <w:numPr>
          <w:ilvl w:val="0"/>
          <w:numId w:val="7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формировать интерес к музыке, живописи, литературе, народному искусству;</w:t>
      </w:r>
    </w:p>
    <w:p w:rsidR="00D37B37" w:rsidRPr="007D703B" w:rsidRDefault="00D37B37" w:rsidP="00D37B37">
      <w:pPr>
        <w:numPr>
          <w:ilvl w:val="0"/>
          <w:numId w:val="7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D37B37" w:rsidRPr="007D703B" w:rsidRDefault="00D37B37" w:rsidP="00D37B37">
      <w:pPr>
        <w:numPr>
          <w:ilvl w:val="0"/>
          <w:numId w:val="7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D37B37" w:rsidRPr="007D703B" w:rsidRDefault="00D37B37" w:rsidP="00D37B37">
      <w:pPr>
        <w:numPr>
          <w:ilvl w:val="0"/>
          <w:numId w:val="7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7D703B">
        <w:rPr>
          <w:rFonts w:ascii="Times New Roman" w:eastAsia="Times New Roman" w:hAnsi="Times New Roman"/>
          <w:color w:val="000000"/>
          <w:lang w:val="ru-RU" w:eastAsia="ru-RU"/>
        </w:rPr>
        <w:t>Рачев</w:t>
      </w:r>
      <w:proofErr w:type="spellEnd"/>
      <w:r w:rsidRPr="007D703B">
        <w:rPr>
          <w:rFonts w:ascii="Times New Roman" w:eastAsia="Times New Roman" w:hAnsi="Times New Roman"/>
          <w:color w:val="000000"/>
          <w:lang w:val="ru-RU" w:eastAsia="ru-RU"/>
        </w:rPr>
        <w:t xml:space="preserve">, Е. </w:t>
      </w:r>
      <w:proofErr w:type="spellStart"/>
      <w:r w:rsidRPr="007D703B">
        <w:rPr>
          <w:rFonts w:ascii="Times New Roman" w:eastAsia="Times New Roman" w:hAnsi="Times New Roman"/>
          <w:color w:val="000000"/>
          <w:lang w:val="ru-RU" w:eastAsia="ru-RU"/>
        </w:rPr>
        <w:t>Чарушин</w:t>
      </w:r>
      <w:proofErr w:type="spellEnd"/>
      <w:r w:rsidRPr="007D703B">
        <w:rPr>
          <w:rFonts w:ascii="Times New Roman" w:eastAsia="Times New Roman" w:hAnsi="Times New Roman"/>
          <w:color w:val="000000"/>
          <w:lang w:val="ru-RU" w:eastAsia="ru-RU"/>
        </w:rPr>
        <w:t xml:space="preserve">, И. </w:t>
      </w:r>
      <w:proofErr w:type="spellStart"/>
      <w:r w:rsidRPr="007D703B">
        <w:rPr>
          <w:rFonts w:ascii="Times New Roman" w:eastAsia="Times New Roman" w:hAnsi="Times New Roman"/>
          <w:color w:val="000000"/>
          <w:lang w:val="ru-RU" w:eastAsia="ru-RU"/>
        </w:rPr>
        <w:t>Билибин</w:t>
      </w:r>
      <w:proofErr w:type="spellEnd"/>
      <w:r w:rsidRPr="007D703B">
        <w:rPr>
          <w:rFonts w:ascii="Times New Roman" w:eastAsia="Times New Roman" w:hAnsi="Times New Roman"/>
          <w:color w:val="000000"/>
          <w:lang w:val="ru-RU" w:eastAsia="ru-RU"/>
        </w:rPr>
        <w:t xml:space="preserve"> и др.);</w:t>
      </w:r>
    </w:p>
    <w:p w:rsidR="00D37B37" w:rsidRPr="007D703B" w:rsidRDefault="00D37B37" w:rsidP="00D37B37">
      <w:pPr>
        <w:numPr>
          <w:ilvl w:val="0"/>
          <w:numId w:val="7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w:t>
      </w:r>
    </w:p>
    <w:p w:rsidR="00D37B37" w:rsidRPr="007D703B" w:rsidRDefault="00D37B37" w:rsidP="00D37B37">
      <w:pPr>
        <w:numPr>
          <w:ilvl w:val="0"/>
          <w:numId w:val="7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D37B37" w:rsidRPr="007D703B" w:rsidRDefault="00D37B37" w:rsidP="00D37B37">
      <w:pPr>
        <w:numPr>
          <w:ilvl w:val="0"/>
          <w:numId w:val="7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D37B37" w:rsidRPr="007D703B" w:rsidRDefault="00D37B37" w:rsidP="00D37B37">
      <w:pPr>
        <w:numPr>
          <w:ilvl w:val="0"/>
          <w:numId w:val="7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rsidR="00D37B37" w:rsidRPr="007D703B" w:rsidRDefault="00D37B37" w:rsidP="00D37B37">
      <w:pPr>
        <w:numPr>
          <w:ilvl w:val="0"/>
          <w:numId w:val="7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у детей бережное отношение к произведениям искусства.</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p>
    <w:p w:rsidR="00D37B37" w:rsidRDefault="00D37B37" w:rsidP="00D37B37">
      <w:pPr>
        <w:spacing w:before="100" w:beforeAutospacing="1" w:after="100" w:afterAutospacing="1"/>
        <w:jc w:val="center"/>
        <w:rPr>
          <w:rFonts w:ascii="Times New Roman" w:eastAsia="Times New Roman" w:hAnsi="Times New Roman"/>
          <w:b/>
          <w:bCs/>
          <w:color w:val="000000"/>
          <w:lang w:val="ru-RU" w:eastAsia="ru-RU"/>
        </w:rPr>
      </w:pPr>
      <w:proofErr w:type="spellStart"/>
      <w:r w:rsidRPr="00EE53FE">
        <w:rPr>
          <w:rFonts w:ascii="Times New Roman" w:eastAsia="Times New Roman" w:hAnsi="Times New Roman"/>
          <w:b/>
          <w:bCs/>
          <w:color w:val="000000"/>
          <w:lang w:eastAsia="ru-RU"/>
        </w:rPr>
        <w:t>Изобразительная</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деятельность</w:t>
      </w:r>
      <w:proofErr w:type="spellEnd"/>
    </w:p>
    <w:p w:rsidR="00D37B37" w:rsidRPr="00244A8C"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p>
    <w:p w:rsidR="00D37B37" w:rsidRPr="007D703B" w:rsidRDefault="00D37B37" w:rsidP="00D37B37">
      <w:pPr>
        <w:numPr>
          <w:ilvl w:val="0"/>
          <w:numId w:val="7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D37B37" w:rsidRPr="007D703B" w:rsidRDefault="00D37B37" w:rsidP="00D37B37">
      <w:pPr>
        <w:numPr>
          <w:ilvl w:val="0"/>
          <w:numId w:val="7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D37B37" w:rsidRPr="007D703B" w:rsidRDefault="00D37B37" w:rsidP="00D37B37">
      <w:pPr>
        <w:numPr>
          <w:ilvl w:val="0"/>
          <w:numId w:val="7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D37B37" w:rsidRPr="007D703B" w:rsidRDefault="00D37B37" w:rsidP="00D37B37">
      <w:pPr>
        <w:numPr>
          <w:ilvl w:val="0"/>
          <w:numId w:val="7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D37B37" w:rsidRPr="007D703B" w:rsidRDefault="00D37B37" w:rsidP="00D37B37">
      <w:pPr>
        <w:numPr>
          <w:ilvl w:val="0"/>
          <w:numId w:val="7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Развивать способность наблюдать явления природы, замечать их динамику, форму и цвет медленно плывущих облаков;</w:t>
      </w:r>
    </w:p>
    <w:p w:rsidR="00D37B37" w:rsidRPr="007D703B" w:rsidRDefault="00D37B37" w:rsidP="00D37B37">
      <w:pPr>
        <w:numPr>
          <w:ilvl w:val="0"/>
          <w:numId w:val="7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Совершенствовать изобразительные навыки и умения, формировать художественно-творческие способности;</w:t>
      </w:r>
    </w:p>
    <w:p w:rsidR="00D37B37" w:rsidRPr="007D703B" w:rsidRDefault="00D37B37" w:rsidP="00D37B37">
      <w:pPr>
        <w:numPr>
          <w:ilvl w:val="0"/>
          <w:numId w:val="7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Развивать чувство формы, цвета, пропорций;</w:t>
      </w:r>
    </w:p>
    <w:p w:rsidR="00D37B37" w:rsidRPr="007D703B" w:rsidRDefault="00D37B37" w:rsidP="00D37B37">
      <w:pPr>
        <w:numPr>
          <w:ilvl w:val="0"/>
          <w:numId w:val="7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Продолжать знакомить с народным декоративно-прикладным искусством (Городец, </w:t>
      </w:r>
      <w:proofErr w:type="spellStart"/>
      <w:r w:rsidRPr="007D703B">
        <w:rPr>
          <w:rFonts w:ascii="Times New Roman" w:eastAsia="Times New Roman" w:hAnsi="Times New Roman"/>
          <w:color w:val="000000"/>
          <w:lang w:val="ru-RU" w:eastAsia="ru-RU"/>
        </w:rPr>
        <w:t>Полхов</w:t>
      </w:r>
      <w:proofErr w:type="spellEnd"/>
      <w:r w:rsidRPr="007D703B">
        <w:rPr>
          <w:rFonts w:ascii="Times New Roman" w:eastAsia="Times New Roman" w:hAnsi="Times New Roman"/>
          <w:color w:val="000000"/>
          <w:lang w:val="ru-RU" w:eastAsia="ru-RU"/>
        </w:rPr>
        <w:t xml:space="preserve">-Майдан, Гжель), расширять представления о народных игрушках (матрешки — городецкая, </w:t>
      </w:r>
      <w:proofErr w:type="spellStart"/>
      <w:r w:rsidRPr="007D703B">
        <w:rPr>
          <w:rFonts w:ascii="Times New Roman" w:eastAsia="Times New Roman" w:hAnsi="Times New Roman"/>
          <w:color w:val="000000"/>
          <w:lang w:val="ru-RU" w:eastAsia="ru-RU"/>
        </w:rPr>
        <w:t>богородская</w:t>
      </w:r>
      <w:proofErr w:type="spellEnd"/>
      <w:r w:rsidRPr="007D703B">
        <w:rPr>
          <w:rFonts w:ascii="Times New Roman" w:eastAsia="Times New Roman" w:hAnsi="Times New Roman"/>
          <w:color w:val="000000"/>
          <w:lang w:val="ru-RU" w:eastAsia="ru-RU"/>
        </w:rPr>
        <w:t>; бирюльки);</w:t>
      </w:r>
    </w:p>
    <w:p w:rsidR="00D37B37" w:rsidRPr="00EE53FE" w:rsidRDefault="00D37B37" w:rsidP="00D37B37">
      <w:pPr>
        <w:numPr>
          <w:ilvl w:val="0"/>
          <w:numId w:val="78"/>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w:t>
      </w:r>
      <w:proofErr w:type="spellStart"/>
      <w:r w:rsidRPr="00EE53FE">
        <w:rPr>
          <w:rFonts w:ascii="Times New Roman" w:eastAsia="Times New Roman" w:hAnsi="Times New Roman"/>
          <w:color w:val="000000"/>
          <w:lang w:eastAsia="ru-RU"/>
        </w:rPr>
        <w:t>Развивать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декоративное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творчество</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детей</w:t>
      </w:r>
      <w:proofErr w:type="spellEnd"/>
      <w:r w:rsidRPr="00EE53FE">
        <w:rPr>
          <w:rFonts w:ascii="Times New Roman" w:eastAsia="Times New Roman" w:hAnsi="Times New Roman"/>
          <w:color w:val="000000"/>
          <w:lang w:eastAsia="ru-RU"/>
        </w:rPr>
        <w:t xml:space="preserve"> (в </w:t>
      </w:r>
      <w:proofErr w:type="spellStart"/>
      <w:r w:rsidRPr="00EE53FE">
        <w:rPr>
          <w:rFonts w:ascii="Times New Roman" w:eastAsia="Times New Roman" w:hAnsi="Times New Roman"/>
          <w:color w:val="000000"/>
          <w:lang w:eastAsia="ru-RU"/>
        </w:rPr>
        <w:t>том</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числе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коллективное</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7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D37B37" w:rsidRPr="007D703B" w:rsidRDefault="00D37B37" w:rsidP="00D37B37">
      <w:pPr>
        <w:numPr>
          <w:ilvl w:val="0"/>
          <w:numId w:val="7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Предметное</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рисование</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7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D37B37" w:rsidRPr="00EE53FE" w:rsidRDefault="00D37B37" w:rsidP="00D37B37">
      <w:pPr>
        <w:numPr>
          <w:ilvl w:val="0"/>
          <w:numId w:val="79"/>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w:t>
      </w:r>
      <w:proofErr w:type="spellStart"/>
      <w:r w:rsidRPr="00EE53FE">
        <w:rPr>
          <w:rFonts w:ascii="Times New Roman" w:eastAsia="Times New Roman" w:hAnsi="Times New Roman"/>
          <w:color w:val="000000"/>
          <w:lang w:eastAsia="ru-RU"/>
        </w:rPr>
        <w:t>Учить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передавать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движения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фигур</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7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D37B37" w:rsidRPr="007D703B" w:rsidRDefault="00D37B37" w:rsidP="00D37B37">
      <w:pPr>
        <w:numPr>
          <w:ilvl w:val="0"/>
          <w:numId w:val="7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D37B37" w:rsidRPr="007D703B" w:rsidRDefault="00D37B37" w:rsidP="00D37B37">
      <w:pPr>
        <w:numPr>
          <w:ilvl w:val="0"/>
          <w:numId w:val="7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рисовать акварелью в соответствии с ее спецификой (прозрачностью и легкостью цвета, плавностью перехода одного цвета в другой);</w:t>
      </w:r>
    </w:p>
    <w:p w:rsidR="00D37B37" w:rsidRPr="007D703B" w:rsidRDefault="00D37B37" w:rsidP="00D37B37">
      <w:pPr>
        <w:numPr>
          <w:ilvl w:val="0"/>
          <w:numId w:val="7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D37B37" w:rsidRPr="007D703B" w:rsidRDefault="00D37B37" w:rsidP="00D37B37">
      <w:pPr>
        <w:numPr>
          <w:ilvl w:val="0"/>
          <w:numId w:val="7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Сюжетное</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рисование</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8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D37B37" w:rsidRPr="007D703B" w:rsidRDefault="00D37B37" w:rsidP="00D37B37">
      <w:pPr>
        <w:numPr>
          <w:ilvl w:val="0"/>
          <w:numId w:val="8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Развивать композиционные умения, учить располагать изображения на полосе внизу листа, по всему листу;</w:t>
      </w:r>
    </w:p>
    <w:p w:rsidR="00D37B37" w:rsidRPr="00244A8C" w:rsidRDefault="00D37B37" w:rsidP="00D37B37">
      <w:pPr>
        <w:numPr>
          <w:ilvl w:val="0"/>
          <w:numId w:val="8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Декоративное</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рисование</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8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Продолжать знакомить детей с изделиями народных промыслов, закреплять и углублять знания о дымковской и </w:t>
      </w:r>
      <w:proofErr w:type="spellStart"/>
      <w:r w:rsidRPr="007D703B">
        <w:rPr>
          <w:rFonts w:ascii="Times New Roman" w:eastAsia="Times New Roman" w:hAnsi="Times New Roman"/>
          <w:color w:val="000000"/>
          <w:lang w:val="ru-RU" w:eastAsia="ru-RU"/>
        </w:rPr>
        <w:t>филимоновской</w:t>
      </w:r>
      <w:proofErr w:type="spellEnd"/>
      <w:r w:rsidRPr="007D703B">
        <w:rPr>
          <w:rFonts w:ascii="Times New Roman" w:eastAsia="Times New Roman" w:hAnsi="Times New Roman"/>
          <w:color w:val="000000"/>
          <w:lang w:val="ru-RU" w:eastAsia="ru-RU"/>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D37B37" w:rsidRPr="007D703B" w:rsidRDefault="00D37B37" w:rsidP="00D37B37">
      <w:pPr>
        <w:numPr>
          <w:ilvl w:val="0"/>
          <w:numId w:val="8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Познакомить с росписью </w:t>
      </w:r>
      <w:proofErr w:type="spellStart"/>
      <w:r w:rsidRPr="007D703B">
        <w:rPr>
          <w:rFonts w:ascii="Times New Roman" w:eastAsia="Times New Roman" w:hAnsi="Times New Roman"/>
          <w:color w:val="000000"/>
          <w:lang w:val="ru-RU" w:eastAsia="ru-RU"/>
        </w:rPr>
        <w:t>Полхов</w:t>
      </w:r>
      <w:proofErr w:type="spellEnd"/>
      <w:r w:rsidRPr="007D703B">
        <w:rPr>
          <w:rFonts w:ascii="Times New Roman" w:eastAsia="Times New Roman" w:hAnsi="Times New Roman"/>
          <w:color w:val="000000"/>
          <w:lang w:val="ru-RU" w:eastAsia="ru-RU"/>
        </w:rPr>
        <w:t xml:space="preserve">-Майдана. Включать городецкую и </w:t>
      </w:r>
      <w:proofErr w:type="spellStart"/>
      <w:r w:rsidRPr="007D703B">
        <w:rPr>
          <w:rFonts w:ascii="Times New Roman" w:eastAsia="Times New Roman" w:hAnsi="Times New Roman"/>
          <w:color w:val="000000"/>
          <w:lang w:val="ru-RU" w:eastAsia="ru-RU"/>
        </w:rPr>
        <w:t>полхов-майданскую</w:t>
      </w:r>
      <w:proofErr w:type="spellEnd"/>
      <w:r w:rsidRPr="007D703B">
        <w:rPr>
          <w:rFonts w:ascii="Times New Roman" w:eastAsia="Times New Roman" w:hAnsi="Times New Roman"/>
          <w:color w:val="000000"/>
          <w:lang w:val="ru-RU" w:eastAsia="ru-RU"/>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Pr="007D703B">
        <w:rPr>
          <w:rFonts w:ascii="Times New Roman" w:eastAsia="Times New Roman" w:hAnsi="Times New Roman"/>
          <w:color w:val="000000"/>
          <w:lang w:val="ru-RU" w:eastAsia="ru-RU"/>
        </w:rPr>
        <w:t>полхов-майданской</w:t>
      </w:r>
      <w:proofErr w:type="spellEnd"/>
      <w:r w:rsidRPr="007D703B">
        <w:rPr>
          <w:rFonts w:ascii="Times New Roman" w:eastAsia="Times New Roman" w:hAnsi="Times New Roman"/>
          <w:color w:val="000000"/>
          <w:lang w:val="ru-RU" w:eastAsia="ru-RU"/>
        </w:rPr>
        <w:t>, гжельской росписи: знакомить с характерными элементами (бутоны, цветы, листья, травка, усики, завитки, оживки);</w:t>
      </w:r>
    </w:p>
    <w:p w:rsidR="00D37B37" w:rsidRPr="007D703B" w:rsidRDefault="00D37B37" w:rsidP="00D37B37">
      <w:pPr>
        <w:numPr>
          <w:ilvl w:val="0"/>
          <w:numId w:val="8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создавать узоры на листах в форме народного изделия (поднос, солонка, чашка, розетка и др.);</w:t>
      </w:r>
    </w:p>
    <w:p w:rsidR="00D37B37" w:rsidRPr="007D703B" w:rsidRDefault="00D37B37" w:rsidP="00D37B37">
      <w:pPr>
        <w:numPr>
          <w:ilvl w:val="0"/>
          <w:numId w:val="8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D37B37" w:rsidRPr="007D703B" w:rsidRDefault="00D37B37" w:rsidP="00D37B37">
      <w:pPr>
        <w:numPr>
          <w:ilvl w:val="0"/>
          <w:numId w:val="81"/>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ритмично располагать узор. Предлагать расписывать бумажные силуэты и объемные фигуры.</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Лепка</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8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знакомить детей с особенностями лепки из глины, пластилина и пластической массы;</w:t>
      </w:r>
    </w:p>
    <w:p w:rsidR="00D37B37" w:rsidRPr="007D703B" w:rsidRDefault="00D37B37" w:rsidP="00D37B37">
      <w:pPr>
        <w:numPr>
          <w:ilvl w:val="0"/>
          <w:numId w:val="8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D37B37" w:rsidRPr="00EE53FE" w:rsidRDefault="00D37B37" w:rsidP="00D37B37">
      <w:pPr>
        <w:numPr>
          <w:ilvl w:val="0"/>
          <w:numId w:val="82"/>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Закреплять умение лепить предметы пластическим, конструктивным и комбинированным способами. </w:t>
      </w:r>
      <w:proofErr w:type="spellStart"/>
      <w:r w:rsidRPr="00EE53FE">
        <w:rPr>
          <w:rFonts w:ascii="Times New Roman" w:eastAsia="Times New Roman" w:hAnsi="Times New Roman"/>
          <w:color w:val="000000"/>
          <w:lang w:eastAsia="ru-RU"/>
        </w:rPr>
        <w:t>Учить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сглаживать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поверхность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формы</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делать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предметы</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устойчивыми</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8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w:t>
      </w:r>
      <w:proofErr w:type="spellStart"/>
      <w:r w:rsidRPr="007D703B">
        <w:rPr>
          <w:rFonts w:ascii="Times New Roman" w:eastAsia="Times New Roman" w:hAnsi="Times New Roman"/>
          <w:color w:val="000000"/>
          <w:lang w:val="ru-RU" w:eastAsia="ru-RU"/>
        </w:rPr>
        <w:t>др</w:t>
      </w:r>
      <w:proofErr w:type="spellEnd"/>
      <w:r w:rsidRPr="007D703B">
        <w:rPr>
          <w:rFonts w:ascii="Times New Roman" w:eastAsia="Times New Roman" w:hAnsi="Times New Roman"/>
          <w:color w:val="000000"/>
          <w:lang w:val="ru-RU" w:eastAsia="ru-RU"/>
        </w:rPr>
        <w:t>;</w:t>
      </w:r>
    </w:p>
    <w:p w:rsidR="00D37B37" w:rsidRPr="00EE53FE" w:rsidRDefault="00D37B37" w:rsidP="00D37B37">
      <w:pPr>
        <w:numPr>
          <w:ilvl w:val="0"/>
          <w:numId w:val="82"/>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Формировать у детей умения лепить по представлению героев литературных произведений (Медведь и Колобок, Лиса и Зайчик, Машенька и Медведь и т. п.). </w:t>
      </w:r>
      <w:proofErr w:type="spellStart"/>
      <w:r w:rsidRPr="00EE53FE">
        <w:rPr>
          <w:rFonts w:ascii="Times New Roman" w:eastAsia="Times New Roman" w:hAnsi="Times New Roman"/>
          <w:color w:val="000000"/>
          <w:lang w:eastAsia="ru-RU"/>
        </w:rPr>
        <w:t>Развивать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творчество</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инициативу</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8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D37B37" w:rsidRPr="007D703B" w:rsidRDefault="00D37B37" w:rsidP="00D37B37">
      <w:pPr>
        <w:numPr>
          <w:ilvl w:val="0"/>
          <w:numId w:val="8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D37B37" w:rsidRPr="00EE53FE" w:rsidRDefault="00D37B37" w:rsidP="00D37B37">
      <w:pPr>
        <w:numPr>
          <w:ilvl w:val="0"/>
          <w:numId w:val="82"/>
        </w:numPr>
        <w:spacing w:before="100" w:beforeAutospacing="1" w:after="100" w:afterAutospacing="1"/>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Закреплять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навыки</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аккуратной</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лепки</w:t>
      </w:r>
      <w:proofErr w:type="spellEnd"/>
      <w:r w:rsidRPr="00EE53FE">
        <w:rPr>
          <w:rFonts w:ascii="Times New Roman" w:eastAsia="Times New Roman" w:hAnsi="Times New Roman"/>
          <w:color w:val="000000"/>
          <w:lang w:eastAsia="ru-RU"/>
        </w:rPr>
        <w:t>;</w:t>
      </w:r>
    </w:p>
    <w:p w:rsidR="00D37B37" w:rsidRPr="00244A8C" w:rsidRDefault="00D37B37" w:rsidP="00D37B37">
      <w:pPr>
        <w:numPr>
          <w:ilvl w:val="0"/>
          <w:numId w:val="82"/>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Закреплять навык тщательно мыть руки по окончании лепки.</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Декоративная</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лепка</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8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D37B37" w:rsidRPr="007D703B" w:rsidRDefault="00D37B37" w:rsidP="00D37B37">
      <w:pPr>
        <w:numPr>
          <w:ilvl w:val="0"/>
          <w:numId w:val="8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Учить лепить птиц, животных, людей по типу народных игрушек (дымковской, </w:t>
      </w:r>
      <w:proofErr w:type="spellStart"/>
      <w:r w:rsidRPr="007D703B">
        <w:rPr>
          <w:rFonts w:ascii="Times New Roman" w:eastAsia="Times New Roman" w:hAnsi="Times New Roman"/>
          <w:color w:val="000000"/>
          <w:lang w:val="ru-RU" w:eastAsia="ru-RU"/>
        </w:rPr>
        <w:t>филимоновской</w:t>
      </w:r>
      <w:proofErr w:type="spellEnd"/>
      <w:r w:rsidRPr="007D703B">
        <w:rPr>
          <w:rFonts w:ascii="Times New Roman" w:eastAsia="Times New Roman" w:hAnsi="Times New Roman"/>
          <w:color w:val="000000"/>
          <w:lang w:val="ru-RU" w:eastAsia="ru-RU"/>
        </w:rPr>
        <w:t xml:space="preserve">, </w:t>
      </w:r>
      <w:proofErr w:type="spellStart"/>
      <w:r w:rsidRPr="007D703B">
        <w:rPr>
          <w:rFonts w:ascii="Times New Roman" w:eastAsia="Times New Roman" w:hAnsi="Times New Roman"/>
          <w:color w:val="000000"/>
          <w:lang w:val="ru-RU" w:eastAsia="ru-RU"/>
        </w:rPr>
        <w:t>каргопольской</w:t>
      </w:r>
      <w:proofErr w:type="spellEnd"/>
      <w:r w:rsidRPr="007D703B">
        <w:rPr>
          <w:rFonts w:ascii="Times New Roman" w:eastAsia="Times New Roman" w:hAnsi="Times New Roman"/>
          <w:color w:val="000000"/>
          <w:lang w:val="ru-RU" w:eastAsia="ru-RU"/>
        </w:rPr>
        <w:t xml:space="preserve"> и др.);</w:t>
      </w:r>
    </w:p>
    <w:p w:rsidR="00D37B37" w:rsidRPr="007D703B" w:rsidRDefault="00D37B37" w:rsidP="00D37B37">
      <w:pPr>
        <w:numPr>
          <w:ilvl w:val="0"/>
          <w:numId w:val="8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Формировать умение украшать узорами предметы декоративного искусства. Учить расписывать изделия гуашью, украшать их </w:t>
      </w:r>
      <w:proofErr w:type="spellStart"/>
      <w:r w:rsidRPr="007D703B">
        <w:rPr>
          <w:rFonts w:ascii="Times New Roman" w:eastAsia="Times New Roman" w:hAnsi="Times New Roman"/>
          <w:color w:val="000000"/>
          <w:lang w:val="ru-RU" w:eastAsia="ru-RU"/>
        </w:rPr>
        <w:t>налепами</w:t>
      </w:r>
      <w:proofErr w:type="spellEnd"/>
      <w:r w:rsidRPr="007D703B">
        <w:rPr>
          <w:rFonts w:ascii="Times New Roman" w:eastAsia="Times New Roman" w:hAnsi="Times New Roman"/>
          <w:color w:val="000000"/>
          <w:lang w:val="ru-RU" w:eastAsia="ru-RU"/>
        </w:rPr>
        <w:t xml:space="preserve"> и углубленным рельефом, использовать стеку;</w:t>
      </w:r>
    </w:p>
    <w:p w:rsidR="00D37B37" w:rsidRPr="00244A8C" w:rsidRDefault="00D37B37" w:rsidP="00D37B37">
      <w:pPr>
        <w:numPr>
          <w:ilvl w:val="0"/>
          <w:numId w:val="83"/>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обмакивать пальцы в воду, чтобы сгладить неровности вылепленного изображения, когда это необходимо для передачи образа.</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Аппликация</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8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D37B37" w:rsidRPr="00EE53FE" w:rsidRDefault="00D37B37" w:rsidP="00D37B37">
      <w:pPr>
        <w:numPr>
          <w:ilvl w:val="0"/>
          <w:numId w:val="84"/>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w:t>
      </w:r>
      <w:r w:rsidRPr="00EE53FE">
        <w:rPr>
          <w:rFonts w:ascii="Times New Roman" w:eastAsia="Times New Roman" w:hAnsi="Times New Roman"/>
          <w:color w:val="000000"/>
          <w:lang w:eastAsia="ru-RU"/>
        </w:rPr>
        <w:t xml:space="preserve">С </w:t>
      </w:r>
      <w:proofErr w:type="spellStart"/>
      <w:r w:rsidRPr="00EE53FE">
        <w:rPr>
          <w:rFonts w:ascii="Times New Roman" w:eastAsia="Times New Roman" w:hAnsi="Times New Roman"/>
          <w:color w:val="000000"/>
          <w:lang w:eastAsia="ru-RU"/>
        </w:rPr>
        <w:t>целью</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создания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выразительного</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образа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учить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приему</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обрывания</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8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Побуждать создавать предметные и сюжетные композиции, дополнять их деталями, обогащающими изображения;</w:t>
      </w:r>
    </w:p>
    <w:p w:rsidR="00D37B37" w:rsidRPr="00244A8C" w:rsidRDefault="00D37B37" w:rsidP="00D37B37">
      <w:pPr>
        <w:numPr>
          <w:ilvl w:val="0"/>
          <w:numId w:val="84"/>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аккуратное и бережное отношение к материалам.</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Прикладное</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творчество</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8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D37B37" w:rsidRPr="007D703B" w:rsidRDefault="00D37B37" w:rsidP="00D37B37">
      <w:pPr>
        <w:numPr>
          <w:ilvl w:val="0"/>
          <w:numId w:val="8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D37B37" w:rsidRPr="007D703B" w:rsidRDefault="00D37B37" w:rsidP="00D37B37">
      <w:pPr>
        <w:numPr>
          <w:ilvl w:val="0"/>
          <w:numId w:val="8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D37B37" w:rsidRPr="007D703B" w:rsidRDefault="00D37B37" w:rsidP="00D37B37">
      <w:pPr>
        <w:numPr>
          <w:ilvl w:val="0"/>
          <w:numId w:val="8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D37B37" w:rsidRPr="007D703B" w:rsidRDefault="00D37B37" w:rsidP="00D37B37">
      <w:pPr>
        <w:numPr>
          <w:ilvl w:val="0"/>
          <w:numId w:val="8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D37B37" w:rsidRPr="00244A8C" w:rsidRDefault="00D37B37" w:rsidP="00D37B37">
      <w:pPr>
        <w:numPr>
          <w:ilvl w:val="0"/>
          <w:numId w:val="85"/>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Закреплять умение детей экономно и рационально расходовать материалы.</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Конструктивно-модельная</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деятельность</w:t>
      </w:r>
      <w:proofErr w:type="spellEnd"/>
    </w:p>
    <w:p w:rsidR="00D37B37" w:rsidRPr="007D703B" w:rsidRDefault="00D37B37" w:rsidP="00D37B37">
      <w:pPr>
        <w:numPr>
          <w:ilvl w:val="0"/>
          <w:numId w:val="8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D37B37" w:rsidRPr="007D703B" w:rsidRDefault="00D37B37" w:rsidP="00D37B37">
      <w:pPr>
        <w:numPr>
          <w:ilvl w:val="0"/>
          <w:numId w:val="8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выделять основные части и характерные детали конструкций;</w:t>
      </w:r>
    </w:p>
    <w:p w:rsidR="00D37B37" w:rsidRPr="007D703B" w:rsidRDefault="00D37B37" w:rsidP="00D37B37">
      <w:pPr>
        <w:numPr>
          <w:ilvl w:val="0"/>
          <w:numId w:val="8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Поощрять самостоятельность, творчество, инициативу, дружелюбие;</w:t>
      </w:r>
    </w:p>
    <w:p w:rsidR="00D37B37" w:rsidRPr="007D703B" w:rsidRDefault="00D37B37" w:rsidP="00D37B37">
      <w:pPr>
        <w:numPr>
          <w:ilvl w:val="0"/>
          <w:numId w:val="8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D37B37" w:rsidRPr="00EE53FE" w:rsidRDefault="00D37B37" w:rsidP="00D37B37">
      <w:pPr>
        <w:numPr>
          <w:ilvl w:val="0"/>
          <w:numId w:val="86"/>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Знакомить с новыми деталями: разнообразными по форме и величине пластинами, брусками, цилиндрами, конусами и др. </w:t>
      </w:r>
      <w:proofErr w:type="spellStart"/>
      <w:r w:rsidRPr="00EE53FE">
        <w:rPr>
          <w:rFonts w:ascii="Times New Roman" w:eastAsia="Times New Roman" w:hAnsi="Times New Roman"/>
          <w:color w:val="000000"/>
          <w:lang w:eastAsia="ru-RU"/>
        </w:rPr>
        <w:t>Учить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заменять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одни</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детали</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другими</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8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умение создавать различные по величине и конструкции постройки одного и того же объекта;</w:t>
      </w:r>
    </w:p>
    <w:p w:rsidR="00D37B37" w:rsidRPr="007D703B" w:rsidRDefault="00D37B37" w:rsidP="00D37B37">
      <w:pPr>
        <w:numPr>
          <w:ilvl w:val="0"/>
          <w:numId w:val="8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строить по рисунку, самостоятельно подбирать необходимый строительный материал;</w:t>
      </w:r>
    </w:p>
    <w:p w:rsidR="00D37B37" w:rsidRPr="00244A8C" w:rsidRDefault="00D37B37" w:rsidP="00D37B37">
      <w:pPr>
        <w:numPr>
          <w:ilvl w:val="0"/>
          <w:numId w:val="8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2.2.5 Образовательная область «ФИЗИЧЕСКОЕ РАЗВИТИЕ»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7D703B">
        <w:rPr>
          <w:rFonts w:ascii="Times New Roman" w:eastAsia="Times New Roman" w:hAnsi="Times New Roman"/>
          <w:color w:val="000000"/>
          <w:lang w:val="ru-RU" w:eastAsia="ru-RU"/>
        </w:rPr>
        <w:t>саморегуляции</w:t>
      </w:r>
      <w:proofErr w:type="spellEnd"/>
      <w:r w:rsidRPr="007D703B">
        <w:rPr>
          <w:rFonts w:ascii="Times New Roman" w:eastAsia="Times New Roman" w:hAnsi="Times New Roman"/>
          <w:color w:val="000000"/>
          <w:lang w:val="ru-RU"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Основные</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цели</w:t>
      </w:r>
      <w:proofErr w:type="spellEnd"/>
      <w:r w:rsidRPr="00EE53FE">
        <w:rPr>
          <w:rFonts w:ascii="Times New Roman" w:eastAsia="Times New Roman" w:hAnsi="Times New Roman"/>
          <w:b/>
          <w:bCs/>
          <w:color w:val="000000"/>
          <w:lang w:eastAsia="ru-RU"/>
        </w:rPr>
        <w:t xml:space="preserve"> и </w:t>
      </w:r>
      <w:proofErr w:type="spellStart"/>
      <w:r w:rsidRPr="00EE53FE">
        <w:rPr>
          <w:rFonts w:ascii="Times New Roman" w:eastAsia="Times New Roman" w:hAnsi="Times New Roman"/>
          <w:b/>
          <w:bCs/>
          <w:color w:val="000000"/>
          <w:lang w:eastAsia="ru-RU"/>
        </w:rPr>
        <w:t>задачи</w:t>
      </w:r>
      <w:proofErr w:type="spellEnd"/>
    </w:p>
    <w:p w:rsidR="00D37B37" w:rsidRPr="007D703B" w:rsidRDefault="00D37B37" w:rsidP="00D37B37">
      <w:pPr>
        <w:numPr>
          <w:ilvl w:val="0"/>
          <w:numId w:val="8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Формирование начальных представлений о здоровом образе жизни;</w:t>
      </w:r>
    </w:p>
    <w:p w:rsidR="00D37B37" w:rsidRPr="00244A8C" w:rsidRDefault="00D37B37" w:rsidP="00D37B37">
      <w:pPr>
        <w:numPr>
          <w:ilvl w:val="0"/>
          <w:numId w:val="8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Формирование у детей начальных представлений о здоровом образе жизни.</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Формирование начальных представлений о здоровом образе жизни</w:t>
      </w:r>
    </w:p>
    <w:p w:rsidR="00D37B37" w:rsidRPr="007D703B" w:rsidRDefault="00D37B37" w:rsidP="00D37B37">
      <w:pPr>
        <w:numPr>
          <w:ilvl w:val="0"/>
          <w:numId w:val="8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D37B37" w:rsidRPr="007D703B" w:rsidRDefault="00D37B37" w:rsidP="00D37B37">
      <w:pPr>
        <w:numPr>
          <w:ilvl w:val="0"/>
          <w:numId w:val="8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D37B37" w:rsidRPr="007D703B" w:rsidRDefault="00D37B37" w:rsidP="00D37B37">
      <w:pPr>
        <w:numPr>
          <w:ilvl w:val="0"/>
          <w:numId w:val="8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D37B37" w:rsidRPr="007D703B" w:rsidRDefault="00D37B37" w:rsidP="00D37B37">
      <w:pPr>
        <w:numPr>
          <w:ilvl w:val="0"/>
          <w:numId w:val="8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Расширять представления о роли гигиены и режима дня для здоровья человека;</w:t>
      </w:r>
    </w:p>
    <w:p w:rsidR="00D37B37" w:rsidRPr="00EE53FE" w:rsidRDefault="00D37B37" w:rsidP="00D37B37">
      <w:pPr>
        <w:numPr>
          <w:ilvl w:val="0"/>
          <w:numId w:val="88"/>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Формировать представления о правилах ухода за больным (заботиться о нем, не шуметь, выполнять его просьбы и поручения). </w:t>
      </w:r>
      <w:proofErr w:type="spellStart"/>
      <w:r w:rsidRPr="00EE53FE">
        <w:rPr>
          <w:rFonts w:ascii="Times New Roman" w:eastAsia="Times New Roman" w:hAnsi="Times New Roman"/>
          <w:color w:val="000000"/>
          <w:lang w:eastAsia="ru-RU"/>
        </w:rPr>
        <w:t>Воспитывать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сочувствие</w:t>
      </w:r>
      <w:proofErr w:type="spellEnd"/>
      <w:r w:rsidRPr="00EE53FE">
        <w:rPr>
          <w:rFonts w:ascii="Times New Roman" w:eastAsia="Times New Roman" w:hAnsi="Times New Roman"/>
          <w:color w:val="000000"/>
          <w:lang w:eastAsia="ru-RU"/>
        </w:rPr>
        <w:t xml:space="preserve"> к </w:t>
      </w:r>
      <w:proofErr w:type="spellStart"/>
      <w:r w:rsidRPr="00EE53FE">
        <w:rPr>
          <w:rFonts w:ascii="Times New Roman" w:eastAsia="Times New Roman" w:hAnsi="Times New Roman"/>
          <w:color w:val="000000"/>
          <w:lang w:eastAsia="ru-RU"/>
        </w:rPr>
        <w:t>болеющим</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Формировать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умение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характеризовать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свое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самочувствие</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8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Знакомить детей с возможностями здорового человека;</w:t>
      </w:r>
    </w:p>
    <w:p w:rsidR="00D37B37" w:rsidRPr="007D703B" w:rsidRDefault="00D37B37" w:rsidP="00D37B37">
      <w:pPr>
        <w:numPr>
          <w:ilvl w:val="0"/>
          <w:numId w:val="8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у детей потребность в здоровом образе жизни. Прививать интерес к физической культуре и спорту и желание заниматься физкультурой и спортом;</w:t>
      </w:r>
    </w:p>
    <w:p w:rsidR="00D37B37" w:rsidRPr="007D703B" w:rsidRDefault="00D37B37" w:rsidP="00D37B37">
      <w:pPr>
        <w:numPr>
          <w:ilvl w:val="0"/>
          <w:numId w:val="8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Знакомить с доступными сведениями из истории олимпийского движения;</w:t>
      </w:r>
    </w:p>
    <w:p w:rsidR="00D37B37" w:rsidRDefault="00D37B37" w:rsidP="00D37B37">
      <w:pPr>
        <w:numPr>
          <w:ilvl w:val="0"/>
          <w:numId w:val="88"/>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Знакомить с основами техники безопасности и правилами поведения в спортивном зале и на спортивной площадке.</w:t>
      </w:r>
    </w:p>
    <w:p w:rsidR="00D37B37" w:rsidRPr="00244A8C" w:rsidRDefault="00D37B37" w:rsidP="00D37B37">
      <w:pPr>
        <w:numPr>
          <w:ilvl w:val="0"/>
          <w:numId w:val="88"/>
        </w:numPr>
        <w:spacing w:before="100" w:beforeAutospacing="1" w:after="100" w:afterAutospacing="1"/>
        <w:rPr>
          <w:rFonts w:ascii="Tahoma" w:eastAsia="Times New Roman" w:hAnsi="Tahoma" w:cs="Tahoma"/>
          <w:color w:val="000000"/>
          <w:sz w:val="12"/>
          <w:szCs w:val="12"/>
          <w:lang w:val="ru-RU" w:eastAsia="ru-RU"/>
        </w:rPr>
      </w:pP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Физическая</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культура</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8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формировать правильную осанку; умение осознанно выполнять движения;</w:t>
      </w:r>
    </w:p>
    <w:p w:rsidR="00D37B37" w:rsidRPr="007D703B" w:rsidRDefault="00D37B37" w:rsidP="00D37B37">
      <w:pPr>
        <w:numPr>
          <w:ilvl w:val="0"/>
          <w:numId w:val="8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Совершенствовать двигательные умения и навыки детей;</w:t>
      </w:r>
    </w:p>
    <w:p w:rsidR="00D37B37" w:rsidRPr="007D703B" w:rsidRDefault="00D37B37" w:rsidP="00D37B37">
      <w:pPr>
        <w:numPr>
          <w:ilvl w:val="0"/>
          <w:numId w:val="8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Развивать быстроту, силу, выносливость, гибкость;</w:t>
      </w:r>
    </w:p>
    <w:p w:rsidR="00D37B37" w:rsidRPr="007D703B" w:rsidRDefault="00D37B37" w:rsidP="00D37B37">
      <w:pPr>
        <w:numPr>
          <w:ilvl w:val="0"/>
          <w:numId w:val="8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Закреплять умение легко ходить и бегать, энергично отталкиваясь от опоры;</w:t>
      </w:r>
    </w:p>
    <w:p w:rsidR="00D37B37" w:rsidRPr="007D703B" w:rsidRDefault="00D37B37" w:rsidP="00D37B37">
      <w:pPr>
        <w:numPr>
          <w:ilvl w:val="0"/>
          <w:numId w:val="8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бегать наперегонки, с преодолением препятствий;</w:t>
      </w:r>
    </w:p>
    <w:p w:rsidR="00D37B37" w:rsidRPr="007D703B" w:rsidRDefault="00D37B37" w:rsidP="00D37B37">
      <w:pPr>
        <w:numPr>
          <w:ilvl w:val="0"/>
          <w:numId w:val="8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лазать по гимнастической стенке, меняя темп;</w:t>
      </w:r>
    </w:p>
    <w:p w:rsidR="00D37B37" w:rsidRPr="007D703B" w:rsidRDefault="00D37B37" w:rsidP="00D37B37">
      <w:pPr>
        <w:numPr>
          <w:ilvl w:val="0"/>
          <w:numId w:val="8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D37B37" w:rsidRPr="007D703B" w:rsidRDefault="00D37B37" w:rsidP="00D37B37">
      <w:pPr>
        <w:numPr>
          <w:ilvl w:val="0"/>
          <w:numId w:val="8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D37B37" w:rsidRPr="00EE53FE" w:rsidRDefault="00D37B37" w:rsidP="00D37B37">
      <w:pPr>
        <w:numPr>
          <w:ilvl w:val="0"/>
          <w:numId w:val="89"/>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w:t>
      </w:r>
      <w:proofErr w:type="spellStart"/>
      <w:r w:rsidRPr="00EE53FE">
        <w:rPr>
          <w:rFonts w:ascii="Times New Roman" w:eastAsia="Times New Roman" w:hAnsi="Times New Roman"/>
          <w:color w:val="000000"/>
          <w:lang w:eastAsia="ru-RU"/>
        </w:rPr>
        <w:t>Учить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ориентироваться</w:t>
      </w:r>
      <w:proofErr w:type="spellEnd"/>
      <w:r w:rsidRPr="00EE53FE">
        <w:rPr>
          <w:rFonts w:ascii="Times New Roman" w:eastAsia="Times New Roman" w:hAnsi="Times New Roman"/>
          <w:color w:val="000000"/>
          <w:lang w:eastAsia="ru-RU"/>
        </w:rPr>
        <w:t xml:space="preserve"> в </w:t>
      </w:r>
      <w:proofErr w:type="spellStart"/>
      <w:r w:rsidRPr="00EE53FE">
        <w:rPr>
          <w:rFonts w:ascii="Times New Roman" w:eastAsia="Times New Roman" w:hAnsi="Times New Roman"/>
          <w:color w:val="000000"/>
          <w:lang w:eastAsia="ru-RU"/>
        </w:rPr>
        <w:t>пространстве</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8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элементам спортивных игр, играм с элементами соревнования, играм-эстафетам;</w:t>
      </w:r>
    </w:p>
    <w:p w:rsidR="00D37B37" w:rsidRPr="007D703B" w:rsidRDefault="00D37B37" w:rsidP="00D37B37">
      <w:pPr>
        <w:numPr>
          <w:ilvl w:val="0"/>
          <w:numId w:val="8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Приучать помогать взрослым готовить физкультурный инвентарь к занятиям физическими упражнениями, убирать его на место;</w:t>
      </w:r>
    </w:p>
    <w:p w:rsidR="00D37B37" w:rsidRPr="007D703B" w:rsidRDefault="00D37B37" w:rsidP="00D37B37">
      <w:pPr>
        <w:numPr>
          <w:ilvl w:val="0"/>
          <w:numId w:val="89"/>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Поддерживать интерес детей к различным видам спорта, сообщать им некоторые сведения о событиях спортивной жизни страны.</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b/>
          <w:bCs/>
          <w:color w:val="000000"/>
          <w:lang w:eastAsia="ru-RU"/>
        </w:rPr>
        <w:t>Подвижные</w:t>
      </w:r>
      <w:proofErr w:type="spellEnd"/>
      <w:r w:rsidRPr="00EE53FE">
        <w:rPr>
          <w:rFonts w:ascii="Times New Roman" w:eastAsia="Times New Roman" w:hAnsi="Times New Roman"/>
          <w:b/>
          <w:bCs/>
          <w:color w:val="000000"/>
          <w:lang w:eastAsia="ru-RU"/>
        </w:rPr>
        <w:t xml:space="preserve"> </w:t>
      </w:r>
      <w:proofErr w:type="spellStart"/>
      <w:r w:rsidRPr="00EE53FE">
        <w:rPr>
          <w:rFonts w:ascii="Times New Roman" w:eastAsia="Times New Roman" w:hAnsi="Times New Roman"/>
          <w:b/>
          <w:bCs/>
          <w:color w:val="000000"/>
          <w:lang w:eastAsia="ru-RU"/>
        </w:rPr>
        <w:t>игры</w:t>
      </w:r>
      <w:proofErr w:type="spellEnd"/>
      <w:r w:rsidRPr="00EE53FE">
        <w:rPr>
          <w:rFonts w:ascii="Times New Roman" w:eastAsia="Times New Roman" w:hAnsi="Times New Roman"/>
          <w:b/>
          <w:bCs/>
          <w:color w:val="000000"/>
          <w:lang w:eastAsia="ru-RU"/>
        </w:rPr>
        <w:t>.</w:t>
      </w:r>
    </w:p>
    <w:p w:rsidR="00D37B37" w:rsidRPr="007D703B" w:rsidRDefault="00D37B37" w:rsidP="00D37B37">
      <w:pPr>
        <w:numPr>
          <w:ilvl w:val="0"/>
          <w:numId w:val="9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учить детей самостоятельно организовывать знакомые подвижные игры, проявляя инициативу и творчество;</w:t>
      </w:r>
    </w:p>
    <w:p w:rsidR="00D37B37" w:rsidRPr="007D703B" w:rsidRDefault="00D37B37" w:rsidP="00D37B37">
      <w:pPr>
        <w:numPr>
          <w:ilvl w:val="0"/>
          <w:numId w:val="9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Воспитывать у детей стремление участвовать в играх с элементами соревнования, играх-эстафетах;</w:t>
      </w:r>
    </w:p>
    <w:p w:rsidR="00D37B37" w:rsidRPr="007D703B" w:rsidRDefault="00D37B37" w:rsidP="00D37B37">
      <w:pPr>
        <w:numPr>
          <w:ilvl w:val="0"/>
          <w:numId w:val="90"/>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Учить спортивным играм и упражнениям.</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2.3 Формы, способы, методы и средства реализации программы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i/>
          <w:iCs/>
          <w:color w:val="000000"/>
          <w:lang w:val="ru-RU" w:eastAsia="ru-RU"/>
        </w:rPr>
        <w:t>Формы</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 реализации Программы являются внешними выражениями содержания дошкольного образования, способами его существования. Формы организации обучения соответствуют детским видам деятельности:</w:t>
      </w:r>
    </w:p>
    <w:p w:rsidR="00D37B37" w:rsidRPr="007D703B" w:rsidRDefault="00D37B37" w:rsidP="00D37B37">
      <w:pPr>
        <w:rPr>
          <w:rFonts w:ascii="Times New Roman" w:eastAsia="Times New Roman" w:hAnsi="Times New Roman"/>
          <w:lang w:val="ru-RU" w:eastAsia="ru-RU"/>
        </w:rPr>
      </w:pPr>
      <w:r w:rsidRPr="007D703B">
        <w:rPr>
          <w:rFonts w:ascii="Times New Roman" w:eastAsia="Times New Roman" w:hAnsi="Times New Roman"/>
          <w:color w:val="000000"/>
          <w:lang w:val="ru-RU" w:eastAsia="ru-RU"/>
        </w:rPr>
        <w:t>предметов для игр, макетов, коллекций и их оформление, украшений для группового помещения к праздникам, сувениров; украшение предметов для личного пользования, реализация проектов;</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оформление выставок</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работ народных мастеров произведений ДПИ, детского творчества, книг с иллюстрациями, репродукций произведений живописи и пр.</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музыкальная (восприятие и понимание смысла музык. произведений, пение, музыкально-ритмические движения, игры на детских музыкальных инструментах)</w:t>
      </w:r>
    </w:p>
    <w:p w:rsidR="00D37B37" w:rsidRPr="007D703B" w:rsidRDefault="00D37B37" w:rsidP="00D37B37">
      <w:pPr>
        <w:shd w:val="clear" w:color="auto" w:fill="FFFFFF"/>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i/>
          <w:iCs/>
          <w:color w:val="000000"/>
          <w:lang w:val="ru-RU" w:eastAsia="ru-RU"/>
        </w:rPr>
        <w:t>слушание</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народной, классической, детской музыки;</w:t>
      </w:r>
      <w:r w:rsidRPr="00EE53FE">
        <w:rPr>
          <w:rFonts w:ascii="Times New Roman" w:eastAsia="Times New Roman" w:hAnsi="Times New Roman"/>
          <w:color w:val="000000"/>
          <w:lang w:eastAsia="ru-RU"/>
        </w:rPr>
        <w:t> </w:t>
      </w:r>
      <w:r w:rsidRPr="007D703B">
        <w:rPr>
          <w:rFonts w:ascii="Times New Roman" w:eastAsia="Times New Roman" w:hAnsi="Times New Roman"/>
          <w:i/>
          <w:iCs/>
          <w:color w:val="000000"/>
          <w:lang w:val="ru-RU" w:eastAsia="ru-RU"/>
        </w:rPr>
        <w:t>пение</w:t>
      </w:r>
      <w:r w:rsidRPr="007D703B">
        <w:rPr>
          <w:rFonts w:ascii="Times New Roman" w:eastAsia="Times New Roman" w:hAnsi="Times New Roman"/>
          <w:color w:val="000000"/>
          <w:lang w:val="ru-RU" w:eastAsia="ru-RU"/>
        </w:rPr>
        <w:t>:</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совместное, упражнения на развитие голосового аппарата, артикуляции, певческого голоса, беседы по содержанию песни, драматизация песен;</w:t>
      </w:r>
      <w:r w:rsidRPr="00EE53FE">
        <w:rPr>
          <w:rFonts w:ascii="Times New Roman" w:eastAsia="Times New Roman" w:hAnsi="Times New Roman"/>
          <w:color w:val="000000"/>
          <w:lang w:eastAsia="ru-RU"/>
        </w:rPr>
        <w:t> </w:t>
      </w:r>
      <w:r w:rsidRPr="007D703B">
        <w:rPr>
          <w:rFonts w:ascii="Times New Roman" w:eastAsia="Times New Roman" w:hAnsi="Times New Roman"/>
          <w:i/>
          <w:iCs/>
          <w:color w:val="000000"/>
          <w:lang w:val="ru-RU" w:eastAsia="ru-RU"/>
        </w:rPr>
        <w:t>исполнение</w:t>
      </w:r>
      <w:r w:rsidRPr="007D703B">
        <w:rPr>
          <w:rFonts w:ascii="Times New Roman" w:eastAsia="Times New Roman" w:hAnsi="Times New Roman"/>
          <w:color w:val="000000"/>
          <w:lang w:val="ru-RU" w:eastAsia="ru-RU"/>
        </w:rPr>
        <w:t xml:space="preserve">, импровизация, музыкально-дидактические </w:t>
      </w:r>
      <w:proofErr w:type="spellStart"/>
      <w:proofErr w:type="gramStart"/>
      <w:r w:rsidRPr="007D703B">
        <w:rPr>
          <w:rFonts w:ascii="Times New Roman" w:eastAsia="Times New Roman" w:hAnsi="Times New Roman"/>
          <w:color w:val="000000"/>
          <w:lang w:val="ru-RU" w:eastAsia="ru-RU"/>
        </w:rPr>
        <w:t>игры;</w:t>
      </w:r>
      <w:r w:rsidRPr="007D703B">
        <w:rPr>
          <w:rFonts w:ascii="Times New Roman" w:eastAsia="Times New Roman" w:hAnsi="Times New Roman"/>
          <w:i/>
          <w:iCs/>
          <w:color w:val="000000"/>
          <w:lang w:val="ru-RU" w:eastAsia="ru-RU"/>
        </w:rPr>
        <w:t>танцы</w:t>
      </w:r>
      <w:proofErr w:type="spellEnd"/>
      <w:proofErr w:type="gramEnd"/>
      <w:r w:rsidRPr="007D703B">
        <w:rPr>
          <w:rFonts w:ascii="Times New Roman" w:eastAsia="Times New Roman" w:hAnsi="Times New Roman"/>
          <w:color w:val="000000"/>
          <w:lang w:val="ru-RU" w:eastAsia="ru-RU"/>
        </w:rPr>
        <w:t>,</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 xml:space="preserve">показ взрослым танцевальных и плясовых музык.-ритмических движений, показ ребенком плясовых движений, совместные действия детей, совместное составление </w:t>
      </w:r>
      <w:proofErr w:type="spellStart"/>
      <w:r w:rsidRPr="007D703B">
        <w:rPr>
          <w:rFonts w:ascii="Times New Roman" w:eastAsia="Times New Roman" w:hAnsi="Times New Roman"/>
          <w:color w:val="000000"/>
          <w:lang w:val="ru-RU" w:eastAsia="ru-RU"/>
        </w:rPr>
        <w:t>плясок;подыгрывание</w:t>
      </w:r>
      <w:proofErr w:type="spellEnd"/>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 xml:space="preserve"> на музык. инструментах и оркестр детских музыкальных инструментов.</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Двигательная (овладение основными видами движений)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подвижные игры с правилами и дидактические игры; игровые упражнения, соревнования, сюжетные игры;</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физкультурные занятия</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игровые, сюжетные, тематические, комплексные, контрольно-диагностические, учебно-тренирующего характера, физкультминутки; игры и упражнения под тексты; сюжетные физкультурные занятия на т</w:t>
      </w:r>
      <w:r w:rsidRPr="00EE53FE">
        <w:rPr>
          <w:rFonts w:ascii="Times New Roman" w:eastAsia="Times New Roman" w:hAnsi="Times New Roman"/>
          <w:color w:val="000000"/>
          <w:lang w:eastAsia="ru-RU"/>
        </w:rPr>
        <w:t>e</w:t>
      </w:r>
      <w:r w:rsidRPr="007D703B">
        <w:rPr>
          <w:rFonts w:ascii="Times New Roman" w:eastAsia="Times New Roman" w:hAnsi="Times New Roman"/>
          <w:color w:val="000000"/>
          <w:lang w:val="ru-RU" w:eastAsia="ru-RU"/>
        </w:rPr>
        <w:t xml:space="preserve">мы прочитанных сказок, </w:t>
      </w:r>
      <w:proofErr w:type="spellStart"/>
      <w:r w:rsidRPr="007D703B">
        <w:rPr>
          <w:rFonts w:ascii="Times New Roman" w:eastAsia="Times New Roman" w:hAnsi="Times New Roman"/>
          <w:color w:val="000000"/>
          <w:lang w:val="ru-RU" w:eastAsia="ru-RU"/>
        </w:rPr>
        <w:t>потешек</w:t>
      </w:r>
      <w:proofErr w:type="spellEnd"/>
      <w:r w:rsidRPr="007D703B">
        <w:rPr>
          <w:rFonts w:ascii="Times New Roman" w:eastAsia="Times New Roman" w:hAnsi="Times New Roman"/>
          <w:color w:val="000000"/>
          <w:lang w:val="ru-RU" w:eastAsia="ru-RU"/>
        </w:rPr>
        <w:t>; ритмическая гимнастика, игры и упражнения под музыку, игровые беседы с элементами движений.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i/>
          <w:iCs/>
          <w:color w:val="000000"/>
          <w:lang w:val="ru-RU" w:eastAsia="ru-RU"/>
        </w:rPr>
        <w:t>Методы</w:t>
      </w:r>
      <w:r w:rsidRPr="00EE53FE">
        <w:rPr>
          <w:rFonts w:ascii="Times New Roman" w:eastAsia="Times New Roman" w:hAnsi="Times New Roman"/>
          <w:i/>
          <w:iCs/>
          <w:color w:val="000000"/>
          <w:lang w:eastAsia="ru-RU"/>
        </w:rPr>
        <w:t> </w:t>
      </w:r>
      <w:r w:rsidRPr="007D703B">
        <w:rPr>
          <w:rFonts w:ascii="Times New Roman" w:eastAsia="Times New Roman" w:hAnsi="Times New Roman"/>
          <w:color w:val="000000"/>
          <w:lang w:val="ru-RU" w:eastAsia="ru-RU"/>
        </w:rPr>
        <w:t>- упорядоченные способы взаимодействия взрослого и детей, направленные на достижение целей и решение задач дошкольного образования:</w:t>
      </w:r>
    </w:p>
    <w:p w:rsidR="00D37B37" w:rsidRPr="007D703B" w:rsidRDefault="00D37B37" w:rsidP="00D37B37">
      <w:pPr>
        <w:rPr>
          <w:rFonts w:ascii="Times New Roman" w:eastAsia="Times New Roman" w:hAnsi="Times New Roman"/>
          <w:lang w:val="ru-RU" w:eastAsia="ru-RU"/>
        </w:rPr>
      </w:pPr>
      <w:r w:rsidRPr="007D703B">
        <w:rPr>
          <w:rFonts w:ascii="Times New Roman" w:eastAsia="Times New Roman" w:hAnsi="Times New Roman"/>
          <w:i/>
          <w:iCs/>
          <w:color w:val="000000"/>
          <w:lang w:val="ru-RU" w:eastAsia="ru-RU"/>
        </w:rPr>
        <w:t>Определение метода</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i/>
          <w:iCs/>
          <w:color w:val="000000"/>
          <w:lang w:val="ru-RU" w:eastAsia="ru-RU"/>
        </w:rPr>
        <w:t>Рекомендация по их применению</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Методы по источнику знаний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Словесные</w:t>
      </w:r>
    </w:p>
    <w:p w:rsidR="00D37B37" w:rsidRPr="007D703B" w:rsidRDefault="00D37B37" w:rsidP="00D37B37">
      <w:pPr>
        <w:shd w:val="clear" w:color="auto" w:fill="FFFFFF"/>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виды: рассказ, объяснение, беседа.</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Словесные методы позволяют в кратчайший срок передать информацию детям.</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Наглядные</w:t>
      </w:r>
    </w:p>
    <w:p w:rsidR="00D37B37" w:rsidRPr="007D703B" w:rsidRDefault="00D37B37" w:rsidP="00D37B37">
      <w:pPr>
        <w:shd w:val="clear" w:color="auto" w:fill="FFFFFF"/>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w:t>
      </w:r>
    </w:p>
    <w:p w:rsidR="00D37B37" w:rsidRPr="007D703B" w:rsidRDefault="00D37B37" w:rsidP="00D37B37">
      <w:pPr>
        <w:shd w:val="clear" w:color="auto" w:fill="FFFFFF"/>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i/>
          <w:iCs/>
          <w:color w:val="000000"/>
          <w:lang w:val="ru-RU" w:eastAsia="ru-RU"/>
        </w:rPr>
        <w:t>Метод иллюстраций</w:t>
      </w:r>
      <w:r w:rsidRPr="00EE53FE">
        <w:rPr>
          <w:rFonts w:ascii="Times New Roman" w:eastAsia="Times New Roman" w:hAnsi="Times New Roman"/>
          <w:i/>
          <w:iCs/>
          <w:color w:val="000000"/>
          <w:lang w:eastAsia="ru-RU"/>
        </w:rPr>
        <w:t> </w:t>
      </w:r>
      <w:r w:rsidRPr="007D703B">
        <w:rPr>
          <w:rFonts w:ascii="Times New Roman" w:eastAsia="Times New Roman" w:hAnsi="Times New Roman"/>
          <w:color w:val="000000"/>
          <w:lang w:val="ru-RU" w:eastAsia="ru-RU"/>
        </w:rPr>
        <w:t>предполагает показ детям иллюстративных пособий: плакатов, картин, зарисовок на доске и пр.</w:t>
      </w:r>
      <w:r w:rsidRPr="00EE53FE">
        <w:rPr>
          <w:rFonts w:ascii="Times New Roman" w:eastAsia="Times New Roman" w:hAnsi="Times New Roman"/>
          <w:color w:val="000000"/>
          <w:lang w:eastAsia="ru-RU"/>
        </w:rPr>
        <w:t> </w:t>
      </w:r>
      <w:r w:rsidRPr="007D703B">
        <w:rPr>
          <w:rFonts w:ascii="Times New Roman" w:eastAsia="Times New Roman" w:hAnsi="Times New Roman"/>
          <w:i/>
          <w:iCs/>
          <w:color w:val="000000"/>
          <w:lang w:val="ru-RU" w:eastAsia="ru-RU"/>
        </w:rPr>
        <w:t>Метод демонстраций</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 xml:space="preserve">связан с показом </w:t>
      </w:r>
      <w:proofErr w:type="spellStart"/>
      <w:r w:rsidRPr="007D703B">
        <w:rPr>
          <w:rFonts w:ascii="Times New Roman" w:eastAsia="Times New Roman" w:hAnsi="Times New Roman"/>
          <w:color w:val="000000"/>
          <w:lang w:val="ru-RU" w:eastAsia="ru-RU"/>
        </w:rPr>
        <w:t>мульфильмов</w:t>
      </w:r>
      <w:proofErr w:type="spellEnd"/>
      <w:r w:rsidRPr="007D703B">
        <w:rPr>
          <w:rFonts w:ascii="Times New Roman" w:eastAsia="Times New Roman" w:hAnsi="Times New Roman"/>
          <w:color w:val="000000"/>
          <w:lang w:val="ru-RU" w:eastAsia="ru-RU"/>
        </w:rPr>
        <w:t>, диафильмов и др. 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 при реализации ОП дошкольного образования.</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Практические</w:t>
      </w:r>
    </w:p>
    <w:p w:rsidR="00D37B37" w:rsidRPr="007D703B" w:rsidRDefault="00D37B37" w:rsidP="00D37B37">
      <w:pPr>
        <w:shd w:val="clear" w:color="auto" w:fill="FFFFFF"/>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основаны на практической деятельности детей и формируют умения и навыки.</w:t>
      </w:r>
    </w:p>
    <w:p w:rsidR="00D37B37" w:rsidRPr="007D703B" w:rsidRDefault="00D37B37" w:rsidP="00D37B37">
      <w:pPr>
        <w:shd w:val="clear" w:color="auto" w:fill="FFFFFF"/>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но и в самостоятельной.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Методы по характеру образовательной деятельности детей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Информационно-рецептивный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 сообщение детям готовой информации, а они ее воспринимают, осознают и фиксируют в памяти.</w:t>
      </w:r>
    </w:p>
    <w:p w:rsidR="00D37B37" w:rsidRPr="007D703B" w:rsidRDefault="00D37B37" w:rsidP="00D37B37">
      <w:pPr>
        <w:shd w:val="clear" w:color="auto" w:fill="FFFFFF"/>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Репродуктивный</w:t>
      </w:r>
    </w:p>
    <w:p w:rsidR="00D37B37" w:rsidRPr="007D703B" w:rsidRDefault="00D37B37" w:rsidP="00D37B37">
      <w:pPr>
        <w:shd w:val="clear" w:color="auto" w:fill="FFFFFF"/>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многократное повторении способа деятельности по заданию воспитателя.</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Деятельность воспитателя заключается в разработке и сообщении образца, а деятельность детей – в выполнении действий по образцу.</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Проблемное изложение</w:t>
      </w:r>
    </w:p>
    <w:p w:rsidR="00D37B37" w:rsidRPr="007D703B" w:rsidRDefault="00D37B37" w:rsidP="00D37B37">
      <w:pPr>
        <w:shd w:val="clear" w:color="auto" w:fill="FFFFFF"/>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Назначение этого метода – показать образцы научного познания, научного решения проблем.</w:t>
      </w:r>
    </w:p>
    <w:p w:rsidR="00D37B37" w:rsidRPr="007D703B" w:rsidRDefault="00D37B37" w:rsidP="00D37B37">
      <w:pPr>
        <w:shd w:val="clear" w:color="auto" w:fill="FFFFFF"/>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Дети следят за логикой решения проблемы, получая эталон научного мышления и познания, образец культуры развертывания познавательных действий.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Частично-поисковый</w:t>
      </w:r>
    </w:p>
    <w:p w:rsidR="00D37B37" w:rsidRPr="007D703B" w:rsidRDefault="00D37B37" w:rsidP="00D37B37">
      <w:pPr>
        <w:shd w:val="clear" w:color="auto" w:fill="FFFFFF"/>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Воспитатель расчленяет проблемную задачу на </w:t>
      </w:r>
      <w:proofErr w:type="spellStart"/>
      <w:r w:rsidRPr="007D703B">
        <w:rPr>
          <w:rFonts w:ascii="Times New Roman" w:eastAsia="Times New Roman" w:hAnsi="Times New Roman"/>
          <w:color w:val="000000"/>
          <w:lang w:val="ru-RU" w:eastAsia="ru-RU"/>
        </w:rPr>
        <w:t>подпроблемы</w:t>
      </w:r>
      <w:proofErr w:type="spellEnd"/>
      <w:r w:rsidRPr="007D703B">
        <w:rPr>
          <w:rFonts w:ascii="Times New Roman" w:eastAsia="Times New Roman" w:hAnsi="Times New Roman"/>
          <w:color w:val="000000"/>
          <w:lang w:val="ru-RU" w:eastAsia="ru-RU"/>
        </w:rPr>
        <w:t>, а дети осуществляют отдельные шаги поиска ее решения.</w:t>
      </w:r>
    </w:p>
    <w:p w:rsidR="00D37B37" w:rsidRPr="007D703B" w:rsidRDefault="00D37B37" w:rsidP="00D37B37">
      <w:pPr>
        <w:shd w:val="clear" w:color="auto" w:fill="FFFFFF"/>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Каждый шаг предполагает творческую деятельность, но целостное решение проблемы пока отсутствует.</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Исследовательский</w:t>
      </w:r>
    </w:p>
    <w:p w:rsidR="00D37B37" w:rsidRPr="007D703B" w:rsidRDefault="00D37B37" w:rsidP="00D37B37">
      <w:pPr>
        <w:shd w:val="clear" w:color="auto" w:fill="FFFFFF"/>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обеспечить творческое применение знаний.</w:t>
      </w:r>
    </w:p>
    <w:p w:rsidR="00D37B37" w:rsidRPr="007D703B" w:rsidRDefault="00D37B37" w:rsidP="00D37B37">
      <w:pPr>
        <w:shd w:val="clear" w:color="auto" w:fill="FFFFFF"/>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 процессе образовательной деятельности дети овладевают методами познания, так формируется их опыт поисково- исследовательской деятельности.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Активные методы (АМ)</w:t>
      </w:r>
    </w:p>
    <w:p w:rsidR="00D37B37" w:rsidRPr="007D703B" w:rsidRDefault="00D37B37" w:rsidP="00D37B37">
      <w:pPr>
        <w:shd w:val="clear" w:color="auto" w:fill="FFFFFF"/>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возможность обучаться на собственном опыте, приобретать разнообразный субъективный опыт.</w:t>
      </w:r>
    </w:p>
    <w:p w:rsidR="00D37B37" w:rsidRPr="007D703B" w:rsidRDefault="00D37B37" w:rsidP="00D37B37">
      <w:pPr>
        <w:shd w:val="clear" w:color="auto" w:fill="FFFFFF"/>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Использование определенной последовательности выполнения заданий: начиная с анализа и оценки конкретных ситуаций, дидактическим играм. АМ должны применяться по мере их усложнения. В группу АМ образования входят дидактические игры – специально разработанные игры, моделирующие реальность и приспособленные для целей обучения.</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i/>
          <w:iCs/>
          <w:color w:val="000000"/>
          <w:lang w:val="ru-RU" w:eastAsia="ru-RU"/>
        </w:rPr>
        <w:t>Способы</w:t>
      </w:r>
      <w:r w:rsidRPr="00EE53FE">
        <w:rPr>
          <w:rFonts w:ascii="Times New Roman" w:eastAsia="Times New Roman" w:hAnsi="Times New Roman"/>
          <w:b/>
          <w:bCs/>
          <w:i/>
          <w:iCs/>
          <w:color w:val="000000"/>
          <w:lang w:eastAsia="ru-RU"/>
        </w:rPr>
        <w:t> </w:t>
      </w:r>
      <w:r w:rsidRPr="007D703B">
        <w:rPr>
          <w:rFonts w:ascii="Times New Roman" w:eastAsia="Times New Roman" w:hAnsi="Times New Roman"/>
          <w:i/>
          <w:iCs/>
          <w:color w:val="000000"/>
          <w:lang w:val="ru-RU" w:eastAsia="ru-RU"/>
        </w:rPr>
        <w:t>организации обучения</w:t>
      </w:r>
      <w:r w:rsidRPr="007D703B">
        <w:rPr>
          <w:rFonts w:ascii="Times New Roman" w:eastAsia="Times New Roman" w:hAnsi="Times New Roman"/>
          <w:color w:val="000000"/>
          <w:lang w:val="ru-RU" w:eastAsia="ru-RU"/>
        </w:rPr>
        <w:t>.</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При определении способов организации образовательного процесса необходимо ориентироваться на деятельность ребенка, а деятельность должна быть продуктивного типа (а не репродуктивного). То есть, в конце занятия (или др. формы) должен получиться продукт. Фронтальная (говорит один человек), информационно-демонстрационная (презентации), иллюстративно–объяснительная (книжки, схемы, картины) формы этого не предполагают, а вот интерактивно-коммуникативная (диалог, обсуждение), проблемного изложения (создание проблемных ситуаций), индивидуальная, парная, групповая, коллективно-игровая формы как раз должны быть ориентированы на "продукт"- новое умение, поделку, новый усвоенный способ деятельности.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i/>
          <w:iCs/>
          <w:color w:val="000000"/>
          <w:lang w:val="ru-RU" w:eastAsia="ru-RU"/>
        </w:rPr>
        <w:t>Средства обучения.</w:t>
      </w:r>
      <w:r w:rsidRPr="00EE53FE">
        <w:rPr>
          <w:rFonts w:ascii="Times New Roman" w:eastAsia="Times New Roman" w:hAnsi="Times New Roman"/>
          <w:i/>
          <w:iCs/>
          <w:color w:val="000000"/>
          <w:lang w:eastAsia="ru-RU"/>
        </w:rPr>
        <w:t> </w:t>
      </w:r>
      <w:r w:rsidRPr="007D703B">
        <w:rPr>
          <w:rFonts w:ascii="Times New Roman" w:eastAsia="Times New Roman" w:hAnsi="Times New Roman"/>
          <w:color w:val="000000"/>
          <w:lang w:val="ru-RU" w:eastAsia="ru-RU"/>
        </w:rPr>
        <w:t xml:space="preserve">С точки зрения содержания дошкольного образования, имеющего </w:t>
      </w:r>
      <w:proofErr w:type="spellStart"/>
      <w:r w:rsidRPr="007D703B">
        <w:rPr>
          <w:rFonts w:ascii="Times New Roman" w:eastAsia="Times New Roman" w:hAnsi="Times New Roman"/>
          <w:color w:val="000000"/>
          <w:lang w:val="ru-RU" w:eastAsia="ru-RU"/>
        </w:rPr>
        <w:t>деятельностную</w:t>
      </w:r>
      <w:proofErr w:type="spellEnd"/>
      <w:r w:rsidRPr="007D703B">
        <w:rPr>
          <w:rFonts w:ascii="Times New Roman" w:eastAsia="Times New Roman" w:hAnsi="Times New Roman"/>
          <w:color w:val="000000"/>
          <w:lang w:val="ru-RU" w:eastAsia="ru-RU"/>
        </w:rPr>
        <w:t xml:space="preserve"> основу, целесообразно использовать средства, направленные на развитие деятельности детей: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Pr="007D703B" w:rsidRDefault="00D37B37" w:rsidP="00D37B37">
      <w:pPr>
        <w:rPr>
          <w:rFonts w:ascii="Times New Roman" w:eastAsia="Times New Roman" w:hAnsi="Times New Roman"/>
          <w:lang w:val="ru-RU" w:eastAsia="ru-RU"/>
        </w:rPr>
      </w:pPr>
      <w:r w:rsidRPr="007D703B">
        <w:rPr>
          <w:rFonts w:ascii="Times New Roman" w:eastAsia="Times New Roman" w:hAnsi="Times New Roman"/>
          <w:color w:val="000000"/>
          <w:lang w:val="ru-RU" w:eastAsia="ru-RU"/>
        </w:rPr>
        <w:t>оборудование и материалы для лепки, аппликации,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рисования и конструирования, в том числе строительный мате риал, конструкторы, природный и бросовый материал</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музыкально-художественной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детские музыкальные инструменты, дидактический материал</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При определении средств обучения педагоги должны применять не только традиционные (книги, игрушки, картинки и др.), но и современные, а также перспективные дидактические средства, основанные на достижениях технологического прогресса (например, электронные образовательные ресурсы).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Pr="00C04863"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C04863">
        <w:rPr>
          <w:rFonts w:ascii="Times New Roman" w:eastAsia="Times New Roman" w:hAnsi="Times New Roman"/>
          <w:color w:val="000000"/>
          <w:lang w:val="ru-RU" w:eastAsia="ru-RU"/>
        </w:rPr>
        <w:t>Участие в управлении ДОУ</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Родительские собрания в группах и общие (в соответствии с планом работы: организационные, тематические, итоговые)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ТЕМЫ: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Возрастные особенности детей группы.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Безопасность наших детей.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На пороге школьной жизни.</w:t>
      </w:r>
    </w:p>
    <w:p w:rsidR="00D37B37" w:rsidRPr="00244A8C"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244A8C">
        <w:rPr>
          <w:rFonts w:ascii="Times New Roman" w:eastAsia="Times New Roman" w:hAnsi="Times New Roman"/>
          <w:color w:val="000000"/>
          <w:lang w:val="ru-RU" w:eastAsia="ru-RU"/>
        </w:rPr>
        <w:t>октябрь</w:t>
      </w:r>
    </w:p>
    <w:p w:rsidR="00D37B37" w:rsidRPr="00244A8C"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244A8C">
        <w:rPr>
          <w:rFonts w:ascii="Times New Roman" w:eastAsia="Times New Roman" w:hAnsi="Times New Roman"/>
          <w:color w:val="000000"/>
          <w:lang w:val="ru-RU" w:eastAsia="ru-RU"/>
        </w:rPr>
        <w:t>февраль</w:t>
      </w:r>
    </w:p>
    <w:p w:rsidR="00D37B37" w:rsidRPr="00244A8C"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244A8C">
        <w:rPr>
          <w:rFonts w:ascii="Times New Roman" w:eastAsia="Times New Roman" w:hAnsi="Times New Roman"/>
          <w:color w:val="000000"/>
          <w:lang w:val="ru-RU" w:eastAsia="ru-RU"/>
        </w:rPr>
        <w:t>май</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244A8C">
        <w:rPr>
          <w:rFonts w:ascii="Times New Roman" w:eastAsia="Times New Roman" w:hAnsi="Times New Roman"/>
          <w:color w:val="000000"/>
          <w:lang w:val="ru-RU" w:eastAsia="ru-RU"/>
        </w:rPr>
        <w:t>Педагогическое просвещение родителей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Вредные и полезные продукты»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-«Витамины осенью»</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-«Здоровым быть здорово»</w:t>
      </w:r>
    </w:p>
    <w:p w:rsidR="00D37B37" w:rsidRPr="00C01C57"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C01C57">
        <w:rPr>
          <w:rFonts w:ascii="Times New Roman" w:eastAsia="Times New Roman" w:hAnsi="Times New Roman"/>
          <w:color w:val="000000"/>
          <w:lang w:val="ru-RU" w:eastAsia="ru-RU"/>
        </w:rPr>
        <w:t>октябрь</w:t>
      </w:r>
    </w:p>
    <w:p w:rsidR="00D37B37" w:rsidRPr="00C01C57"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C01C57">
        <w:rPr>
          <w:rFonts w:ascii="Times New Roman" w:eastAsia="Times New Roman" w:hAnsi="Times New Roman"/>
          <w:color w:val="000000"/>
          <w:lang w:val="ru-RU" w:eastAsia="ru-RU"/>
        </w:rPr>
        <w:t>ноябрь</w:t>
      </w:r>
    </w:p>
    <w:p w:rsidR="00D37B37" w:rsidRDefault="00D37B37" w:rsidP="00D37B37">
      <w:pPr>
        <w:spacing w:before="100" w:beforeAutospacing="1" w:after="100" w:afterAutospacing="1"/>
        <w:rPr>
          <w:rFonts w:ascii="Times New Roman" w:eastAsia="Times New Roman" w:hAnsi="Times New Roman"/>
          <w:color w:val="000000"/>
          <w:lang w:val="ru-RU" w:eastAsia="ru-RU"/>
        </w:rPr>
      </w:pPr>
      <w:r w:rsidRPr="00C01C57">
        <w:rPr>
          <w:rFonts w:ascii="Times New Roman" w:eastAsia="Times New Roman" w:hAnsi="Times New Roman"/>
          <w:color w:val="000000"/>
          <w:lang w:val="ru-RU" w:eastAsia="ru-RU"/>
        </w:rPr>
        <w:t>декабрь</w:t>
      </w:r>
    </w:p>
    <w:p w:rsidR="00D37B37" w:rsidRDefault="00D37B37" w:rsidP="00D37B37">
      <w:pPr>
        <w:spacing w:before="100" w:beforeAutospacing="1" w:after="100" w:afterAutospacing="1"/>
        <w:rPr>
          <w:rFonts w:ascii="Times New Roman" w:eastAsia="Times New Roman" w:hAnsi="Times New Roman"/>
          <w:color w:val="000000"/>
          <w:lang w:val="ru-RU" w:eastAsia="ru-RU"/>
        </w:rPr>
      </w:pPr>
    </w:p>
    <w:p w:rsidR="00D37B37" w:rsidRPr="00C01C57"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2.5 Модель организации совместной деятельности воспитателя с воспитанниками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Pr="007D703B" w:rsidRDefault="00D37B37" w:rsidP="00D37B37">
      <w:pPr>
        <w:jc w:val="center"/>
        <w:rPr>
          <w:rFonts w:ascii="Tahoma" w:eastAsia="Times New Roman" w:hAnsi="Tahoma" w:cs="Tahoma"/>
          <w:color w:val="000000"/>
          <w:sz w:val="12"/>
          <w:szCs w:val="12"/>
          <w:lang w:val="ru-RU" w:eastAsia="ru-RU"/>
        </w:rPr>
      </w:pPr>
      <w:r w:rsidRPr="00EE53FE">
        <w:rPr>
          <w:rFonts w:ascii="Times New Roman" w:eastAsia="Times New Roman" w:hAnsi="Times New Roman"/>
          <w:b/>
          <w:bCs/>
          <w:color w:val="000000"/>
          <w:lang w:eastAsia="ru-RU"/>
        </w:rPr>
        <w:t>I</w:t>
      </w:r>
      <w:r w:rsidRPr="007D703B">
        <w:rPr>
          <w:rFonts w:ascii="Times New Roman" w:eastAsia="Times New Roman" w:hAnsi="Times New Roman"/>
          <w:b/>
          <w:bCs/>
          <w:color w:val="000000"/>
          <w:lang w:val="ru-RU" w:eastAsia="ru-RU"/>
        </w:rPr>
        <w:t xml:space="preserve"> половина дня</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lastRenderedPageBreak/>
        <w:t>Прогулка</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EE53FE">
        <w:rPr>
          <w:rFonts w:ascii="Times New Roman" w:eastAsia="Times New Roman" w:hAnsi="Times New Roman"/>
          <w:b/>
          <w:bCs/>
          <w:color w:val="000000"/>
          <w:lang w:eastAsia="ru-RU"/>
        </w:rPr>
        <w:t>II</w:t>
      </w:r>
      <w:r w:rsidRPr="007D703B">
        <w:rPr>
          <w:rFonts w:ascii="Times New Roman" w:eastAsia="Times New Roman" w:hAnsi="Times New Roman"/>
          <w:b/>
          <w:bCs/>
          <w:color w:val="000000"/>
          <w:lang w:val="ru-RU" w:eastAsia="ru-RU"/>
        </w:rPr>
        <w:t xml:space="preserve"> половина дня</w:t>
      </w: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i/>
          <w:iCs/>
          <w:color w:val="000000"/>
          <w:lang w:eastAsia="ru-RU"/>
        </w:rPr>
        <w:t>понедельник</w:t>
      </w:r>
      <w:proofErr w:type="spellEnd"/>
    </w:p>
    <w:p w:rsidR="00D37B37" w:rsidRPr="00EE53FE" w:rsidRDefault="00D37B37" w:rsidP="00D37B37">
      <w:pPr>
        <w:numPr>
          <w:ilvl w:val="0"/>
          <w:numId w:val="91"/>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Пальчиковая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гимнастика</w:t>
      </w:r>
      <w:proofErr w:type="spellEnd"/>
    </w:p>
    <w:p w:rsidR="00D37B37" w:rsidRPr="00EE53FE" w:rsidRDefault="00D37B37" w:rsidP="00D37B37">
      <w:pPr>
        <w:numPr>
          <w:ilvl w:val="0"/>
          <w:numId w:val="91"/>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Утренняя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гимнастик</w:t>
      </w:r>
      <w:proofErr w:type="spellEnd"/>
    </w:p>
    <w:p w:rsidR="00D37B37" w:rsidRPr="00EE53FE" w:rsidRDefault="00D37B37" w:rsidP="00D37B37">
      <w:pPr>
        <w:numPr>
          <w:ilvl w:val="0"/>
          <w:numId w:val="91"/>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Воспитание</w:t>
      </w:r>
      <w:proofErr w:type="spellEnd"/>
      <w:r w:rsidRPr="00EE53FE">
        <w:rPr>
          <w:rFonts w:ascii="Times New Roman" w:eastAsia="Times New Roman" w:hAnsi="Times New Roman"/>
          <w:color w:val="000000"/>
          <w:lang w:eastAsia="ru-RU"/>
        </w:rPr>
        <w:t xml:space="preserve"> КГН</w:t>
      </w:r>
    </w:p>
    <w:p w:rsidR="00D37B37" w:rsidRPr="00EE53FE" w:rsidRDefault="00D37B37" w:rsidP="00D37B37">
      <w:pPr>
        <w:numPr>
          <w:ilvl w:val="0"/>
          <w:numId w:val="91"/>
        </w:numPr>
        <w:spacing w:before="100" w:beforeAutospacing="1" w:after="100" w:afterAutospacing="1"/>
        <w:jc w:val="center"/>
        <w:rPr>
          <w:rFonts w:ascii="Tahoma" w:eastAsia="Times New Roman" w:hAnsi="Tahoma" w:cs="Tahoma"/>
          <w:color w:val="000000"/>
          <w:sz w:val="12"/>
          <w:szCs w:val="12"/>
          <w:lang w:eastAsia="ru-RU"/>
        </w:rPr>
      </w:pPr>
      <w:r w:rsidRPr="00EE53FE">
        <w:rPr>
          <w:rFonts w:ascii="Times New Roman" w:eastAsia="Times New Roman" w:hAnsi="Times New Roman"/>
          <w:color w:val="000000"/>
          <w:lang w:eastAsia="ru-RU"/>
        </w:rPr>
        <w:t>Д/и (</w:t>
      </w:r>
      <w:proofErr w:type="spellStart"/>
      <w:r w:rsidRPr="00EE53FE">
        <w:rPr>
          <w:rFonts w:ascii="Times New Roman" w:eastAsia="Times New Roman" w:hAnsi="Times New Roman"/>
          <w:color w:val="000000"/>
          <w:lang w:eastAsia="ru-RU"/>
        </w:rPr>
        <w:t>познавательное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развитие</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91"/>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Индивидуальная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работа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развитию</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речи</w:t>
      </w:r>
      <w:proofErr w:type="spellEnd"/>
    </w:p>
    <w:p w:rsidR="00D37B37" w:rsidRPr="00EE53FE" w:rsidRDefault="00D37B37" w:rsidP="00D37B37">
      <w:pPr>
        <w:numPr>
          <w:ilvl w:val="0"/>
          <w:numId w:val="91"/>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Беседа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познавательное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развитие</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91"/>
        </w:numPr>
        <w:spacing w:before="100" w:beforeAutospacing="1" w:after="100" w:afterAutospacing="1"/>
        <w:jc w:val="center"/>
        <w:rPr>
          <w:rFonts w:ascii="Tahoma" w:eastAsia="Times New Roman" w:hAnsi="Tahoma" w:cs="Tahoma"/>
          <w:color w:val="000000"/>
          <w:sz w:val="12"/>
          <w:szCs w:val="12"/>
          <w:lang w:eastAsia="ru-RU"/>
        </w:rPr>
      </w:pPr>
      <w:r w:rsidRPr="00EE53FE">
        <w:rPr>
          <w:rFonts w:ascii="Times New Roman" w:eastAsia="Times New Roman" w:hAnsi="Times New Roman"/>
          <w:color w:val="000000"/>
          <w:lang w:eastAsia="ru-RU"/>
        </w:rPr>
        <w:t xml:space="preserve">М/п </w:t>
      </w:r>
      <w:proofErr w:type="spellStart"/>
      <w:r w:rsidRPr="00EE53FE">
        <w:rPr>
          <w:rFonts w:ascii="Times New Roman" w:eastAsia="Times New Roman" w:hAnsi="Times New Roman"/>
          <w:color w:val="000000"/>
          <w:lang w:eastAsia="ru-RU"/>
        </w:rPr>
        <w:t>игра</w:t>
      </w:r>
      <w:proofErr w:type="spellEnd"/>
    </w:p>
    <w:p w:rsidR="00D37B37" w:rsidRPr="00EE53FE" w:rsidRDefault="00D37B37" w:rsidP="00D37B37">
      <w:pPr>
        <w:numPr>
          <w:ilvl w:val="0"/>
          <w:numId w:val="91"/>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Словесная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игра</w:t>
      </w:r>
      <w:proofErr w:type="spellEnd"/>
    </w:p>
    <w:p w:rsidR="00D37B37" w:rsidRPr="00EE53FE" w:rsidRDefault="00D37B37" w:rsidP="00D37B37">
      <w:pPr>
        <w:numPr>
          <w:ilvl w:val="0"/>
          <w:numId w:val="92"/>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Наблюдение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растительный</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мир</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92"/>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Чтение</w:t>
      </w:r>
      <w:proofErr w:type="spellEnd"/>
    </w:p>
    <w:p w:rsidR="00D37B37" w:rsidRPr="00EE53FE" w:rsidRDefault="00D37B37" w:rsidP="00D37B37">
      <w:pPr>
        <w:numPr>
          <w:ilvl w:val="0"/>
          <w:numId w:val="92"/>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Дидактическая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игра</w:t>
      </w:r>
      <w:proofErr w:type="spellEnd"/>
      <w:r w:rsidRPr="00EE53FE">
        <w:rPr>
          <w:rFonts w:ascii="Times New Roman" w:eastAsia="Times New Roman" w:hAnsi="Times New Roman"/>
          <w:color w:val="000000"/>
          <w:lang w:eastAsia="ru-RU"/>
        </w:rPr>
        <w:t xml:space="preserve"> с </w:t>
      </w:r>
      <w:proofErr w:type="spellStart"/>
      <w:r w:rsidRPr="00EE53FE">
        <w:rPr>
          <w:rFonts w:ascii="Times New Roman" w:eastAsia="Times New Roman" w:hAnsi="Times New Roman"/>
          <w:color w:val="000000"/>
          <w:lang w:eastAsia="ru-RU"/>
        </w:rPr>
        <w:t>природным</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материалом</w:t>
      </w:r>
      <w:proofErr w:type="spellEnd"/>
    </w:p>
    <w:p w:rsidR="00D37B37" w:rsidRPr="00EE53FE" w:rsidRDefault="00D37B37" w:rsidP="00D37B37">
      <w:pPr>
        <w:numPr>
          <w:ilvl w:val="0"/>
          <w:numId w:val="92"/>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Две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подвижные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игры</w:t>
      </w:r>
      <w:proofErr w:type="spellEnd"/>
    </w:p>
    <w:p w:rsidR="00D37B37" w:rsidRPr="00EE53FE" w:rsidRDefault="00D37B37" w:rsidP="00D37B37">
      <w:pPr>
        <w:numPr>
          <w:ilvl w:val="0"/>
          <w:numId w:val="92"/>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Труд</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поручения</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92"/>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Индивидуальная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работа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развитию</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движений</w:t>
      </w:r>
      <w:proofErr w:type="spellEnd"/>
    </w:p>
    <w:p w:rsidR="00D37B37" w:rsidRPr="00EE53FE" w:rsidRDefault="00D37B37" w:rsidP="00D37B37">
      <w:pPr>
        <w:numPr>
          <w:ilvl w:val="0"/>
          <w:numId w:val="93"/>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Гимнастика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после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сна</w:t>
      </w:r>
      <w:proofErr w:type="spellEnd"/>
    </w:p>
    <w:p w:rsidR="00D37B37" w:rsidRPr="00EE53FE" w:rsidRDefault="00D37B37" w:rsidP="00D37B37">
      <w:pPr>
        <w:numPr>
          <w:ilvl w:val="0"/>
          <w:numId w:val="93"/>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Чтение</w:t>
      </w:r>
      <w:proofErr w:type="spellEnd"/>
    </w:p>
    <w:p w:rsidR="00D37B37" w:rsidRPr="00EE53FE" w:rsidRDefault="00D37B37" w:rsidP="00D37B37">
      <w:pPr>
        <w:numPr>
          <w:ilvl w:val="0"/>
          <w:numId w:val="93"/>
        </w:numPr>
        <w:spacing w:before="100" w:beforeAutospacing="1" w:after="100" w:afterAutospacing="1"/>
        <w:jc w:val="center"/>
        <w:rPr>
          <w:rFonts w:ascii="Tahoma" w:eastAsia="Times New Roman" w:hAnsi="Tahoma" w:cs="Tahoma"/>
          <w:color w:val="000000"/>
          <w:sz w:val="12"/>
          <w:szCs w:val="12"/>
          <w:lang w:eastAsia="ru-RU"/>
        </w:rPr>
      </w:pPr>
      <w:r w:rsidRPr="00EE53FE">
        <w:rPr>
          <w:rFonts w:ascii="Times New Roman" w:eastAsia="Times New Roman" w:hAnsi="Times New Roman"/>
          <w:color w:val="000000"/>
          <w:lang w:eastAsia="ru-RU"/>
        </w:rPr>
        <w:t xml:space="preserve">С/р </w:t>
      </w:r>
      <w:proofErr w:type="spellStart"/>
      <w:r w:rsidRPr="00EE53FE">
        <w:rPr>
          <w:rFonts w:ascii="Times New Roman" w:eastAsia="Times New Roman" w:hAnsi="Times New Roman"/>
          <w:color w:val="000000"/>
          <w:lang w:eastAsia="ru-RU"/>
        </w:rPr>
        <w:t>игра</w:t>
      </w:r>
      <w:proofErr w:type="spellEnd"/>
    </w:p>
    <w:p w:rsidR="00D37B37" w:rsidRPr="00EE53FE" w:rsidRDefault="00D37B37" w:rsidP="00D37B37">
      <w:pPr>
        <w:numPr>
          <w:ilvl w:val="0"/>
          <w:numId w:val="93"/>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Дидактическая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игра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обучение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рассказыванию</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93"/>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Индивидуальная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работа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w:t>
      </w:r>
      <w:proofErr w:type="spellEnd"/>
      <w:r w:rsidRPr="00EE53FE">
        <w:rPr>
          <w:rFonts w:ascii="Times New Roman" w:eastAsia="Times New Roman" w:hAnsi="Times New Roman"/>
          <w:color w:val="000000"/>
          <w:lang w:eastAsia="ru-RU"/>
        </w:rPr>
        <w:t xml:space="preserve"> ФЭМП</w:t>
      </w:r>
    </w:p>
    <w:p w:rsidR="00D37B37" w:rsidRPr="00617D59" w:rsidRDefault="00D37B37" w:rsidP="00D37B37">
      <w:pPr>
        <w:numPr>
          <w:ilvl w:val="0"/>
          <w:numId w:val="93"/>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Работа</w:t>
      </w:r>
      <w:proofErr w:type="spellEnd"/>
      <w:r w:rsidRPr="00EE53FE">
        <w:rPr>
          <w:rFonts w:ascii="Times New Roman" w:eastAsia="Times New Roman" w:hAnsi="Times New Roman"/>
          <w:color w:val="000000"/>
          <w:lang w:eastAsia="ru-RU"/>
        </w:rPr>
        <w:t xml:space="preserve"> с </w:t>
      </w:r>
      <w:proofErr w:type="spellStart"/>
      <w:r w:rsidRPr="00EE53FE">
        <w:rPr>
          <w:rFonts w:ascii="Times New Roman" w:eastAsia="Times New Roman" w:hAnsi="Times New Roman"/>
          <w:color w:val="000000"/>
          <w:lang w:eastAsia="ru-RU"/>
        </w:rPr>
        <w:t>родителями</w:t>
      </w:r>
      <w:proofErr w:type="spellEnd"/>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i/>
          <w:iCs/>
          <w:color w:val="000000"/>
          <w:lang w:eastAsia="ru-RU"/>
        </w:rPr>
        <w:t>вторник</w:t>
      </w:r>
      <w:proofErr w:type="spellEnd"/>
    </w:p>
    <w:p w:rsidR="00D37B37" w:rsidRPr="00EE53FE" w:rsidRDefault="00D37B37" w:rsidP="00D37B37">
      <w:pPr>
        <w:numPr>
          <w:ilvl w:val="0"/>
          <w:numId w:val="94"/>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Утренняя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гимнастика</w:t>
      </w:r>
      <w:proofErr w:type="spellEnd"/>
    </w:p>
    <w:p w:rsidR="00D37B37" w:rsidRPr="00EE53FE" w:rsidRDefault="00D37B37" w:rsidP="00D37B37">
      <w:pPr>
        <w:numPr>
          <w:ilvl w:val="0"/>
          <w:numId w:val="94"/>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Воспитание</w:t>
      </w:r>
      <w:proofErr w:type="spellEnd"/>
      <w:r w:rsidRPr="00EE53FE">
        <w:rPr>
          <w:rFonts w:ascii="Times New Roman" w:eastAsia="Times New Roman" w:hAnsi="Times New Roman"/>
          <w:color w:val="000000"/>
          <w:lang w:eastAsia="ru-RU"/>
        </w:rPr>
        <w:t xml:space="preserve"> КГН</w:t>
      </w:r>
    </w:p>
    <w:p w:rsidR="00D37B37" w:rsidRPr="00EE53FE" w:rsidRDefault="00D37B37" w:rsidP="00D37B37">
      <w:pPr>
        <w:numPr>
          <w:ilvl w:val="0"/>
          <w:numId w:val="94"/>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Ознакомление</w:t>
      </w:r>
      <w:proofErr w:type="spellEnd"/>
      <w:r w:rsidRPr="00EE53FE">
        <w:rPr>
          <w:rFonts w:ascii="Times New Roman" w:eastAsia="Times New Roman" w:hAnsi="Times New Roman"/>
          <w:color w:val="000000"/>
          <w:lang w:eastAsia="ru-RU"/>
        </w:rPr>
        <w:t xml:space="preserve"> с </w:t>
      </w:r>
      <w:proofErr w:type="spellStart"/>
      <w:r w:rsidRPr="00EE53FE">
        <w:rPr>
          <w:rFonts w:ascii="Times New Roman" w:eastAsia="Times New Roman" w:hAnsi="Times New Roman"/>
          <w:color w:val="000000"/>
          <w:lang w:eastAsia="ru-RU"/>
        </w:rPr>
        <w:t>изобразительным</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искусством</w:t>
      </w:r>
      <w:proofErr w:type="spellEnd"/>
    </w:p>
    <w:p w:rsidR="00D37B37" w:rsidRPr="00EE53FE" w:rsidRDefault="00D37B37" w:rsidP="00D37B37">
      <w:pPr>
        <w:numPr>
          <w:ilvl w:val="0"/>
          <w:numId w:val="94"/>
        </w:numPr>
        <w:spacing w:before="100" w:beforeAutospacing="1" w:after="100" w:afterAutospacing="1"/>
        <w:jc w:val="center"/>
        <w:rPr>
          <w:rFonts w:ascii="Tahoma" w:eastAsia="Times New Roman" w:hAnsi="Tahoma" w:cs="Tahoma"/>
          <w:color w:val="000000"/>
          <w:sz w:val="12"/>
          <w:szCs w:val="12"/>
          <w:lang w:eastAsia="ru-RU"/>
        </w:rPr>
      </w:pPr>
      <w:r w:rsidRPr="00EE53FE">
        <w:rPr>
          <w:rFonts w:ascii="Times New Roman" w:eastAsia="Times New Roman" w:hAnsi="Times New Roman"/>
          <w:color w:val="000000"/>
          <w:lang w:eastAsia="ru-RU"/>
        </w:rPr>
        <w:t>Д/и (</w:t>
      </w:r>
      <w:proofErr w:type="spellStart"/>
      <w:r w:rsidRPr="00EE53FE">
        <w:rPr>
          <w:rFonts w:ascii="Times New Roman" w:eastAsia="Times New Roman" w:hAnsi="Times New Roman"/>
          <w:color w:val="000000"/>
          <w:lang w:eastAsia="ru-RU"/>
        </w:rPr>
        <w:t>развитие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речи</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94"/>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Индивидуальная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работа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изобразительной</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деятельности</w:t>
      </w:r>
      <w:proofErr w:type="spellEnd"/>
    </w:p>
    <w:p w:rsidR="00D37B37" w:rsidRPr="00EE53FE" w:rsidRDefault="00D37B37" w:rsidP="00D37B37">
      <w:pPr>
        <w:numPr>
          <w:ilvl w:val="0"/>
          <w:numId w:val="94"/>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Хороводная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игра</w:t>
      </w:r>
      <w:proofErr w:type="spellEnd"/>
    </w:p>
    <w:p w:rsidR="00D37B37" w:rsidRPr="00EE53FE" w:rsidRDefault="00D37B37" w:rsidP="00D37B37">
      <w:pPr>
        <w:numPr>
          <w:ilvl w:val="0"/>
          <w:numId w:val="94"/>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Труд</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Самообслуживание</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95"/>
        </w:num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Наблюдение (неживая природа, приметы, изменения)</w:t>
      </w:r>
    </w:p>
    <w:p w:rsidR="00D37B37" w:rsidRPr="00EE53FE" w:rsidRDefault="00D37B37" w:rsidP="00D37B37">
      <w:pPr>
        <w:numPr>
          <w:ilvl w:val="0"/>
          <w:numId w:val="95"/>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Чтение</w:t>
      </w:r>
      <w:proofErr w:type="spellEnd"/>
    </w:p>
    <w:p w:rsidR="00D37B37" w:rsidRPr="00EE53FE" w:rsidRDefault="00D37B37" w:rsidP="00D37B37">
      <w:pPr>
        <w:numPr>
          <w:ilvl w:val="0"/>
          <w:numId w:val="95"/>
        </w:numPr>
        <w:spacing w:before="100" w:beforeAutospacing="1" w:after="100" w:afterAutospacing="1"/>
        <w:jc w:val="center"/>
        <w:rPr>
          <w:rFonts w:ascii="Tahoma" w:eastAsia="Times New Roman" w:hAnsi="Tahoma" w:cs="Tahoma"/>
          <w:color w:val="000000"/>
          <w:sz w:val="12"/>
          <w:szCs w:val="12"/>
          <w:lang w:eastAsia="ru-RU"/>
        </w:rPr>
      </w:pPr>
      <w:r w:rsidRPr="00EE53FE">
        <w:rPr>
          <w:rFonts w:ascii="Times New Roman" w:eastAsia="Times New Roman" w:hAnsi="Times New Roman"/>
          <w:color w:val="000000"/>
          <w:lang w:eastAsia="ru-RU"/>
        </w:rPr>
        <w:t>Д/и</w:t>
      </w:r>
    </w:p>
    <w:p w:rsidR="00D37B37" w:rsidRPr="00EE53FE" w:rsidRDefault="00D37B37" w:rsidP="00D37B37">
      <w:pPr>
        <w:numPr>
          <w:ilvl w:val="0"/>
          <w:numId w:val="95"/>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Две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подвижные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игры</w:t>
      </w:r>
      <w:proofErr w:type="spellEnd"/>
    </w:p>
    <w:p w:rsidR="00D37B37" w:rsidRPr="00EE53FE" w:rsidRDefault="00D37B37" w:rsidP="00D37B37">
      <w:pPr>
        <w:numPr>
          <w:ilvl w:val="0"/>
          <w:numId w:val="95"/>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Коллективный</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труд</w:t>
      </w:r>
      <w:proofErr w:type="spellEnd"/>
    </w:p>
    <w:p w:rsidR="00D37B37" w:rsidRPr="00617D59" w:rsidRDefault="00D37B37" w:rsidP="00D37B37">
      <w:pPr>
        <w:numPr>
          <w:ilvl w:val="0"/>
          <w:numId w:val="95"/>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Индивидуальная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работа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развитию</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движений</w:t>
      </w:r>
      <w:proofErr w:type="spellEnd"/>
    </w:p>
    <w:p w:rsidR="00D37B37" w:rsidRPr="00EE53FE" w:rsidRDefault="00D37B37" w:rsidP="00D37B37">
      <w:pPr>
        <w:numPr>
          <w:ilvl w:val="0"/>
          <w:numId w:val="96"/>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Гимнастика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после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сна</w:t>
      </w:r>
      <w:proofErr w:type="spellEnd"/>
    </w:p>
    <w:p w:rsidR="00D37B37" w:rsidRPr="00EE53FE" w:rsidRDefault="00D37B37" w:rsidP="00D37B37">
      <w:pPr>
        <w:numPr>
          <w:ilvl w:val="0"/>
          <w:numId w:val="96"/>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Чтение</w:t>
      </w:r>
      <w:proofErr w:type="spellEnd"/>
    </w:p>
    <w:p w:rsidR="00D37B37" w:rsidRPr="00EE53FE" w:rsidRDefault="00D37B37" w:rsidP="00D37B37">
      <w:pPr>
        <w:numPr>
          <w:ilvl w:val="0"/>
          <w:numId w:val="96"/>
        </w:numPr>
        <w:spacing w:before="100" w:beforeAutospacing="1" w:after="100" w:afterAutospacing="1"/>
        <w:jc w:val="center"/>
        <w:rPr>
          <w:rFonts w:ascii="Tahoma" w:eastAsia="Times New Roman" w:hAnsi="Tahoma" w:cs="Tahoma"/>
          <w:color w:val="000000"/>
          <w:sz w:val="12"/>
          <w:szCs w:val="12"/>
          <w:lang w:eastAsia="ru-RU"/>
        </w:rPr>
      </w:pPr>
      <w:r w:rsidRPr="00EE53FE">
        <w:rPr>
          <w:rFonts w:ascii="Times New Roman" w:eastAsia="Times New Roman" w:hAnsi="Times New Roman"/>
          <w:color w:val="000000"/>
          <w:lang w:eastAsia="ru-RU"/>
        </w:rPr>
        <w:t>Д/и (ФЭМП)</w:t>
      </w:r>
    </w:p>
    <w:p w:rsidR="00D37B37" w:rsidRPr="00EE53FE" w:rsidRDefault="00D37B37" w:rsidP="00D37B37">
      <w:pPr>
        <w:numPr>
          <w:ilvl w:val="0"/>
          <w:numId w:val="96"/>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Беседа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нравственное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воспитание</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96"/>
        </w:num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Индивидуальная работа по развитию внимания, памяти, воображения, мышления</w:t>
      </w:r>
    </w:p>
    <w:p w:rsidR="00D37B37" w:rsidRPr="00EE53FE" w:rsidRDefault="00D37B37" w:rsidP="00D37B37">
      <w:pPr>
        <w:numPr>
          <w:ilvl w:val="0"/>
          <w:numId w:val="96"/>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Работа</w:t>
      </w:r>
      <w:proofErr w:type="spellEnd"/>
      <w:r w:rsidRPr="00EE53FE">
        <w:rPr>
          <w:rFonts w:ascii="Times New Roman" w:eastAsia="Times New Roman" w:hAnsi="Times New Roman"/>
          <w:color w:val="000000"/>
          <w:lang w:eastAsia="ru-RU"/>
        </w:rPr>
        <w:t xml:space="preserve"> с </w:t>
      </w:r>
      <w:proofErr w:type="spellStart"/>
      <w:r w:rsidRPr="00EE53FE">
        <w:rPr>
          <w:rFonts w:ascii="Times New Roman" w:eastAsia="Times New Roman" w:hAnsi="Times New Roman"/>
          <w:color w:val="000000"/>
          <w:lang w:eastAsia="ru-RU"/>
        </w:rPr>
        <w:t>родителями</w:t>
      </w:r>
      <w:proofErr w:type="spellEnd"/>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i/>
          <w:iCs/>
          <w:color w:val="000000"/>
          <w:lang w:eastAsia="ru-RU"/>
        </w:rPr>
        <w:t>среда</w:t>
      </w:r>
      <w:proofErr w:type="spellEnd"/>
    </w:p>
    <w:p w:rsidR="00D37B37" w:rsidRPr="00EE53FE" w:rsidRDefault="00D37B37" w:rsidP="00D37B37">
      <w:pPr>
        <w:numPr>
          <w:ilvl w:val="0"/>
          <w:numId w:val="97"/>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lastRenderedPageBreak/>
        <w:t>Утренняя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гимнастика</w:t>
      </w:r>
      <w:proofErr w:type="spellEnd"/>
    </w:p>
    <w:p w:rsidR="00D37B37" w:rsidRPr="00EE53FE" w:rsidRDefault="00D37B37" w:rsidP="00D37B37">
      <w:pPr>
        <w:numPr>
          <w:ilvl w:val="0"/>
          <w:numId w:val="97"/>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Воспитание</w:t>
      </w:r>
      <w:proofErr w:type="spellEnd"/>
      <w:r w:rsidRPr="00EE53FE">
        <w:rPr>
          <w:rFonts w:ascii="Times New Roman" w:eastAsia="Times New Roman" w:hAnsi="Times New Roman"/>
          <w:color w:val="000000"/>
          <w:lang w:eastAsia="ru-RU"/>
        </w:rPr>
        <w:t xml:space="preserve"> КГН</w:t>
      </w:r>
    </w:p>
    <w:p w:rsidR="00D37B37" w:rsidRPr="00EE53FE" w:rsidRDefault="00D37B37" w:rsidP="00D37B37">
      <w:pPr>
        <w:numPr>
          <w:ilvl w:val="0"/>
          <w:numId w:val="97"/>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Индивидуальная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работа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развитию</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речи</w:t>
      </w:r>
      <w:proofErr w:type="spellEnd"/>
    </w:p>
    <w:p w:rsidR="00D37B37" w:rsidRPr="00EE53FE" w:rsidRDefault="00D37B37" w:rsidP="00D37B37">
      <w:pPr>
        <w:numPr>
          <w:ilvl w:val="0"/>
          <w:numId w:val="97"/>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Экспериментальная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деятельность</w:t>
      </w:r>
      <w:proofErr w:type="spellEnd"/>
      <w:r w:rsidRPr="00EE53FE">
        <w:rPr>
          <w:rFonts w:ascii="Times New Roman" w:eastAsia="Times New Roman" w:hAnsi="Times New Roman"/>
          <w:color w:val="000000"/>
          <w:lang w:eastAsia="ru-RU"/>
        </w:rPr>
        <w:t xml:space="preserve"> в </w:t>
      </w:r>
      <w:proofErr w:type="spellStart"/>
      <w:r w:rsidRPr="00EE53FE">
        <w:rPr>
          <w:rFonts w:ascii="Times New Roman" w:eastAsia="Times New Roman" w:hAnsi="Times New Roman"/>
          <w:color w:val="000000"/>
          <w:lang w:eastAsia="ru-RU"/>
        </w:rPr>
        <w:t>экологическом</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центре</w:t>
      </w:r>
      <w:proofErr w:type="spellEnd"/>
    </w:p>
    <w:p w:rsidR="00D37B37" w:rsidRPr="007D703B" w:rsidRDefault="00D37B37" w:rsidP="00D37B37">
      <w:pPr>
        <w:numPr>
          <w:ilvl w:val="0"/>
          <w:numId w:val="97"/>
        </w:num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Дидактическая игра по (ПДД/Здоровье)</w:t>
      </w:r>
    </w:p>
    <w:p w:rsidR="00D37B37" w:rsidRPr="00EE53FE" w:rsidRDefault="00D37B37" w:rsidP="00D37B37">
      <w:pPr>
        <w:numPr>
          <w:ilvl w:val="0"/>
          <w:numId w:val="97"/>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Подвижная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игра</w:t>
      </w:r>
      <w:proofErr w:type="spellEnd"/>
    </w:p>
    <w:p w:rsidR="00D37B37" w:rsidRPr="00EE53FE" w:rsidRDefault="00D37B37" w:rsidP="00D37B37">
      <w:pPr>
        <w:numPr>
          <w:ilvl w:val="0"/>
          <w:numId w:val="97"/>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Труд</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Дежурство</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98"/>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Наблюдение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животный</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мир</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98"/>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Чтение</w:t>
      </w:r>
      <w:proofErr w:type="spellEnd"/>
    </w:p>
    <w:p w:rsidR="00D37B37" w:rsidRPr="00EE53FE" w:rsidRDefault="00D37B37" w:rsidP="00D37B37">
      <w:pPr>
        <w:numPr>
          <w:ilvl w:val="0"/>
          <w:numId w:val="98"/>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Дидактическая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игра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безопасность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здоровье</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98"/>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Две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подвижные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игры</w:t>
      </w:r>
      <w:proofErr w:type="spellEnd"/>
    </w:p>
    <w:p w:rsidR="00D37B37" w:rsidRPr="00EE53FE" w:rsidRDefault="00D37B37" w:rsidP="00D37B37">
      <w:pPr>
        <w:numPr>
          <w:ilvl w:val="0"/>
          <w:numId w:val="98"/>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Труд</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поручения</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98"/>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Индивидуальная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работа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развитию</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движений</w:t>
      </w:r>
      <w:proofErr w:type="spellEnd"/>
    </w:p>
    <w:p w:rsidR="00D37B37" w:rsidRPr="00EE53FE" w:rsidRDefault="00D37B37" w:rsidP="00D37B37">
      <w:pPr>
        <w:numPr>
          <w:ilvl w:val="0"/>
          <w:numId w:val="99"/>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Гимнастика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после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сна</w:t>
      </w:r>
      <w:proofErr w:type="spellEnd"/>
    </w:p>
    <w:p w:rsidR="00D37B37" w:rsidRPr="00EE53FE" w:rsidRDefault="00D37B37" w:rsidP="00D37B37">
      <w:pPr>
        <w:numPr>
          <w:ilvl w:val="0"/>
          <w:numId w:val="99"/>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Чтение</w:t>
      </w:r>
      <w:proofErr w:type="spellEnd"/>
    </w:p>
    <w:p w:rsidR="00D37B37" w:rsidRPr="00EE53FE" w:rsidRDefault="00D37B37" w:rsidP="00D37B37">
      <w:pPr>
        <w:numPr>
          <w:ilvl w:val="0"/>
          <w:numId w:val="99"/>
        </w:numPr>
        <w:spacing w:before="100" w:beforeAutospacing="1" w:after="100" w:afterAutospacing="1"/>
        <w:jc w:val="center"/>
        <w:rPr>
          <w:rFonts w:ascii="Tahoma" w:eastAsia="Times New Roman" w:hAnsi="Tahoma" w:cs="Tahoma"/>
          <w:color w:val="000000"/>
          <w:sz w:val="12"/>
          <w:szCs w:val="12"/>
          <w:lang w:eastAsia="ru-RU"/>
        </w:rPr>
      </w:pPr>
      <w:r w:rsidRPr="00EE53FE">
        <w:rPr>
          <w:rFonts w:ascii="Times New Roman" w:eastAsia="Times New Roman" w:hAnsi="Times New Roman"/>
          <w:color w:val="000000"/>
          <w:lang w:eastAsia="ru-RU"/>
        </w:rPr>
        <w:t>Д/и</w:t>
      </w:r>
    </w:p>
    <w:p w:rsidR="00D37B37" w:rsidRPr="00EE53FE" w:rsidRDefault="00D37B37" w:rsidP="00D37B37">
      <w:pPr>
        <w:numPr>
          <w:ilvl w:val="0"/>
          <w:numId w:val="99"/>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Беседа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безопасность</w:t>
      </w:r>
      <w:proofErr w:type="spellEnd"/>
      <w:r w:rsidRPr="00EE53FE">
        <w:rPr>
          <w:rFonts w:ascii="Times New Roman" w:eastAsia="Times New Roman" w:hAnsi="Times New Roman"/>
          <w:color w:val="000000"/>
          <w:lang w:eastAsia="ru-RU"/>
        </w:rPr>
        <w:t>/</w:t>
      </w:r>
      <w:proofErr w:type="spellStart"/>
      <w:r w:rsidRPr="00EE53FE">
        <w:rPr>
          <w:rFonts w:ascii="Times New Roman" w:eastAsia="Times New Roman" w:hAnsi="Times New Roman"/>
          <w:color w:val="000000"/>
          <w:lang w:eastAsia="ru-RU"/>
        </w:rPr>
        <w:t>здоровье</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99"/>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Индивидуальная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работа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w:t>
      </w:r>
      <w:proofErr w:type="spellEnd"/>
      <w:r w:rsidRPr="00EE53FE">
        <w:rPr>
          <w:rFonts w:ascii="Times New Roman" w:eastAsia="Times New Roman" w:hAnsi="Times New Roman"/>
          <w:color w:val="000000"/>
          <w:lang w:eastAsia="ru-RU"/>
        </w:rPr>
        <w:t xml:space="preserve"> ФЭМП</w:t>
      </w:r>
    </w:p>
    <w:p w:rsidR="00D37B37" w:rsidRPr="00EE53FE" w:rsidRDefault="00D37B37" w:rsidP="00D37B37">
      <w:pPr>
        <w:numPr>
          <w:ilvl w:val="0"/>
          <w:numId w:val="99"/>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Труд</w:t>
      </w:r>
      <w:proofErr w:type="spellEnd"/>
    </w:p>
    <w:p w:rsidR="00D37B37" w:rsidRPr="00DC26F2" w:rsidRDefault="00D37B37" w:rsidP="00D37B37">
      <w:pPr>
        <w:numPr>
          <w:ilvl w:val="0"/>
          <w:numId w:val="99"/>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Работа</w:t>
      </w:r>
      <w:proofErr w:type="spellEnd"/>
      <w:r w:rsidRPr="00EE53FE">
        <w:rPr>
          <w:rFonts w:ascii="Times New Roman" w:eastAsia="Times New Roman" w:hAnsi="Times New Roman"/>
          <w:color w:val="000000"/>
          <w:lang w:eastAsia="ru-RU"/>
        </w:rPr>
        <w:t xml:space="preserve"> с </w:t>
      </w:r>
      <w:proofErr w:type="spellStart"/>
      <w:r w:rsidRPr="00EE53FE">
        <w:rPr>
          <w:rFonts w:ascii="Times New Roman" w:eastAsia="Times New Roman" w:hAnsi="Times New Roman"/>
          <w:color w:val="000000"/>
          <w:lang w:eastAsia="ru-RU"/>
        </w:rPr>
        <w:t>родителями</w:t>
      </w:r>
      <w:proofErr w:type="spellEnd"/>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i/>
          <w:iCs/>
          <w:color w:val="000000"/>
          <w:lang w:eastAsia="ru-RU"/>
        </w:rPr>
        <w:t>четверг</w:t>
      </w:r>
      <w:proofErr w:type="spellEnd"/>
    </w:p>
    <w:p w:rsidR="00D37B37" w:rsidRPr="00EE53FE" w:rsidRDefault="00D37B37" w:rsidP="00D37B37">
      <w:pPr>
        <w:numPr>
          <w:ilvl w:val="0"/>
          <w:numId w:val="100"/>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Утренняя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гимнастика</w:t>
      </w:r>
      <w:proofErr w:type="spellEnd"/>
    </w:p>
    <w:p w:rsidR="00D37B37" w:rsidRPr="00EE53FE" w:rsidRDefault="00D37B37" w:rsidP="00D37B37">
      <w:pPr>
        <w:numPr>
          <w:ilvl w:val="0"/>
          <w:numId w:val="100"/>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Воспитание</w:t>
      </w:r>
      <w:proofErr w:type="spellEnd"/>
      <w:r w:rsidRPr="00EE53FE">
        <w:rPr>
          <w:rFonts w:ascii="Times New Roman" w:eastAsia="Times New Roman" w:hAnsi="Times New Roman"/>
          <w:color w:val="000000"/>
          <w:lang w:eastAsia="ru-RU"/>
        </w:rPr>
        <w:t xml:space="preserve"> КГН</w:t>
      </w:r>
    </w:p>
    <w:p w:rsidR="00D37B37" w:rsidRPr="00EE53FE" w:rsidRDefault="00D37B37" w:rsidP="00D37B37">
      <w:pPr>
        <w:numPr>
          <w:ilvl w:val="0"/>
          <w:numId w:val="100"/>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Разучивание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стихов</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100"/>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Музыкально</w:t>
      </w:r>
      <w:proofErr w:type="spellEnd"/>
      <w:r w:rsidRPr="00EE53FE">
        <w:rPr>
          <w:rFonts w:ascii="Times New Roman" w:eastAsia="Times New Roman" w:hAnsi="Times New Roman"/>
          <w:color w:val="000000"/>
          <w:lang w:eastAsia="ru-RU"/>
        </w:rPr>
        <w:t xml:space="preserve"> – </w:t>
      </w:r>
      <w:proofErr w:type="spellStart"/>
      <w:r w:rsidRPr="00EE53FE">
        <w:rPr>
          <w:rFonts w:ascii="Times New Roman" w:eastAsia="Times New Roman" w:hAnsi="Times New Roman"/>
          <w:color w:val="000000"/>
          <w:lang w:eastAsia="ru-RU"/>
        </w:rPr>
        <w:t>дидактическая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игра</w:t>
      </w:r>
      <w:proofErr w:type="spellEnd"/>
    </w:p>
    <w:p w:rsidR="00D37B37" w:rsidRPr="00DC26F2" w:rsidRDefault="00D37B37" w:rsidP="00D37B37">
      <w:pPr>
        <w:numPr>
          <w:ilvl w:val="0"/>
          <w:numId w:val="100"/>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Труд</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дежурство</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101"/>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Целевая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прогулка</w:t>
      </w:r>
      <w:proofErr w:type="spellEnd"/>
    </w:p>
    <w:p w:rsidR="00D37B37" w:rsidRPr="00EE53FE" w:rsidRDefault="00D37B37" w:rsidP="00D37B37">
      <w:pPr>
        <w:numPr>
          <w:ilvl w:val="0"/>
          <w:numId w:val="101"/>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Беседа</w:t>
      </w:r>
      <w:proofErr w:type="spellEnd"/>
    </w:p>
    <w:p w:rsidR="00D37B37" w:rsidRPr="00EE53FE" w:rsidRDefault="00D37B37" w:rsidP="00D37B37">
      <w:pPr>
        <w:numPr>
          <w:ilvl w:val="0"/>
          <w:numId w:val="101"/>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Дидактическая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игра</w:t>
      </w:r>
      <w:proofErr w:type="spellEnd"/>
    </w:p>
    <w:p w:rsidR="00D37B37" w:rsidRPr="00EE53FE" w:rsidRDefault="00D37B37" w:rsidP="00D37B37">
      <w:pPr>
        <w:numPr>
          <w:ilvl w:val="0"/>
          <w:numId w:val="101"/>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Две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подвижные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игры</w:t>
      </w:r>
      <w:proofErr w:type="spellEnd"/>
    </w:p>
    <w:p w:rsidR="00D37B37" w:rsidRPr="00EE53FE" w:rsidRDefault="00D37B37" w:rsidP="00D37B37">
      <w:pPr>
        <w:numPr>
          <w:ilvl w:val="0"/>
          <w:numId w:val="101"/>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Труд</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поручение</w:t>
      </w:r>
      <w:proofErr w:type="spellEnd"/>
      <w:r w:rsidRPr="00EE53FE">
        <w:rPr>
          <w:rFonts w:ascii="Times New Roman" w:eastAsia="Times New Roman" w:hAnsi="Times New Roman"/>
          <w:color w:val="000000"/>
          <w:lang w:eastAsia="ru-RU"/>
        </w:rPr>
        <w:t>)</w:t>
      </w:r>
    </w:p>
    <w:p w:rsidR="00D37B37" w:rsidRPr="00DC26F2" w:rsidRDefault="00D37B37" w:rsidP="00D37B37">
      <w:pPr>
        <w:numPr>
          <w:ilvl w:val="0"/>
          <w:numId w:val="101"/>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Индивидуальная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работа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развитию</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движений</w:t>
      </w:r>
      <w:proofErr w:type="spellEnd"/>
    </w:p>
    <w:p w:rsidR="00D37B37" w:rsidRPr="00EE53FE" w:rsidRDefault="00D37B37" w:rsidP="00D37B37">
      <w:pPr>
        <w:numPr>
          <w:ilvl w:val="0"/>
          <w:numId w:val="102"/>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Гимнастика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после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сна</w:t>
      </w:r>
      <w:proofErr w:type="spellEnd"/>
    </w:p>
    <w:p w:rsidR="00D37B37" w:rsidRPr="00EE53FE" w:rsidRDefault="00D37B37" w:rsidP="00D37B37">
      <w:pPr>
        <w:numPr>
          <w:ilvl w:val="0"/>
          <w:numId w:val="102"/>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Чтение</w:t>
      </w:r>
      <w:proofErr w:type="spellEnd"/>
    </w:p>
    <w:p w:rsidR="00D37B37" w:rsidRPr="00EE53FE" w:rsidRDefault="00D37B37" w:rsidP="00D37B37">
      <w:pPr>
        <w:numPr>
          <w:ilvl w:val="0"/>
          <w:numId w:val="102"/>
        </w:numPr>
        <w:spacing w:before="100" w:beforeAutospacing="1" w:after="100" w:afterAutospacing="1"/>
        <w:jc w:val="center"/>
        <w:rPr>
          <w:rFonts w:ascii="Tahoma" w:eastAsia="Times New Roman" w:hAnsi="Tahoma" w:cs="Tahoma"/>
          <w:color w:val="000000"/>
          <w:sz w:val="12"/>
          <w:szCs w:val="12"/>
          <w:lang w:eastAsia="ru-RU"/>
        </w:rPr>
      </w:pPr>
      <w:r w:rsidRPr="00EE53FE">
        <w:rPr>
          <w:rFonts w:ascii="Times New Roman" w:eastAsia="Times New Roman" w:hAnsi="Times New Roman"/>
          <w:color w:val="000000"/>
          <w:lang w:eastAsia="ru-RU"/>
        </w:rPr>
        <w:t xml:space="preserve">С/р </w:t>
      </w:r>
      <w:proofErr w:type="spellStart"/>
      <w:r w:rsidRPr="00EE53FE">
        <w:rPr>
          <w:rFonts w:ascii="Times New Roman" w:eastAsia="Times New Roman" w:hAnsi="Times New Roman"/>
          <w:color w:val="000000"/>
          <w:lang w:eastAsia="ru-RU"/>
        </w:rPr>
        <w:t>игра</w:t>
      </w:r>
      <w:proofErr w:type="spellEnd"/>
    </w:p>
    <w:p w:rsidR="00D37B37" w:rsidRPr="00EE53FE" w:rsidRDefault="00D37B37" w:rsidP="00D37B37">
      <w:pPr>
        <w:numPr>
          <w:ilvl w:val="0"/>
          <w:numId w:val="102"/>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Беседа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Патриотическое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правовое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воспитание</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102"/>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Индивидуальная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работа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развитию</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движений</w:t>
      </w:r>
      <w:proofErr w:type="spellEnd"/>
    </w:p>
    <w:p w:rsidR="00D37B37" w:rsidRPr="00EE53FE" w:rsidRDefault="00D37B37" w:rsidP="00D37B37">
      <w:pPr>
        <w:numPr>
          <w:ilvl w:val="0"/>
          <w:numId w:val="102"/>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Дидактическая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игра</w:t>
      </w:r>
      <w:proofErr w:type="spellEnd"/>
    </w:p>
    <w:p w:rsidR="00D37B37" w:rsidRPr="00EE53FE" w:rsidRDefault="00D37B37" w:rsidP="00D37B37">
      <w:pPr>
        <w:numPr>
          <w:ilvl w:val="0"/>
          <w:numId w:val="102"/>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Ручной</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труд</w:t>
      </w:r>
      <w:proofErr w:type="spellEnd"/>
    </w:p>
    <w:p w:rsidR="00D37B37" w:rsidRPr="00EE53FE" w:rsidRDefault="00D37B37" w:rsidP="00D37B37">
      <w:pPr>
        <w:numPr>
          <w:ilvl w:val="0"/>
          <w:numId w:val="102"/>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Работа</w:t>
      </w:r>
      <w:proofErr w:type="spellEnd"/>
      <w:r w:rsidRPr="00EE53FE">
        <w:rPr>
          <w:rFonts w:ascii="Times New Roman" w:eastAsia="Times New Roman" w:hAnsi="Times New Roman"/>
          <w:color w:val="000000"/>
          <w:lang w:eastAsia="ru-RU"/>
        </w:rPr>
        <w:t xml:space="preserve"> с </w:t>
      </w:r>
      <w:proofErr w:type="spellStart"/>
      <w:r w:rsidRPr="00EE53FE">
        <w:rPr>
          <w:rFonts w:ascii="Times New Roman" w:eastAsia="Times New Roman" w:hAnsi="Times New Roman"/>
          <w:color w:val="000000"/>
          <w:lang w:eastAsia="ru-RU"/>
        </w:rPr>
        <w:t>родителями</w:t>
      </w:r>
      <w:proofErr w:type="spellEnd"/>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i/>
          <w:iCs/>
          <w:color w:val="000000"/>
          <w:lang w:eastAsia="ru-RU"/>
        </w:rPr>
        <w:t>пятница</w:t>
      </w:r>
      <w:proofErr w:type="spellEnd"/>
    </w:p>
    <w:p w:rsidR="00D37B37" w:rsidRPr="00EE53FE" w:rsidRDefault="00D37B37" w:rsidP="00D37B37">
      <w:pPr>
        <w:numPr>
          <w:ilvl w:val="0"/>
          <w:numId w:val="103"/>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Утренняя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гимнастика</w:t>
      </w:r>
      <w:proofErr w:type="spellEnd"/>
    </w:p>
    <w:p w:rsidR="00D37B37" w:rsidRPr="00EE53FE" w:rsidRDefault="00D37B37" w:rsidP="00D37B37">
      <w:pPr>
        <w:numPr>
          <w:ilvl w:val="0"/>
          <w:numId w:val="103"/>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Воспитание</w:t>
      </w:r>
      <w:proofErr w:type="spellEnd"/>
      <w:r w:rsidRPr="00EE53FE">
        <w:rPr>
          <w:rFonts w:ascii="Times New Roman" w:eastAsia="Times New Roman" w:hAnsi="Times New Roman"/>
          <w:color w:val="000000"/>
          <w:lang w:eastAsia="ru-RU"/>
        </w:rPr>
        <w:t xml:space="preserve"> КГН</w:t>
      </w:r>
    </w:p>
    <w:p w:rsidR="00D37B37" w:rsidRPr="00EE53FE" w:rsidRDefault="00D37B37" w:rsidP="00D37B37">
      <w:pPr>
        <w:numPr>
          <w:ilvl w:val="0"/>
          <w:numId w:val="103"/>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Ознакомление</w:t>
      </w:r>
      <w:proofErr w:type="spellEnd"/>
      <w:r w:rsidRPr="00EE53FE">
        <w:rPr>
          <w:rFonts w:ascii="Times New Roman" w:eastAsia="Times New Roman" w:hAnsi="Times New Roman"/>
          <w:color w:val="000000"/>
          <w:lang w:eastAsia="ru-RU"/>
        </w:rPr>
        <w:t xml:space="preserve"> с </w:t>
      </w:r>
      <w:proofErr w:type="spellStart"/>
      <w:r w:rsidRPr="00EE53FE">
        <w:rPr>
          <w:rFonts w:ascii="Times New Roman" w:eastAsia="Times New Roman" w:hAnsi="Times New Roman"/>
          <w:color w:val="000000"/>
          <w:lang w:eastAsia="ru-RU"/>
        </w:rPr>
        <w:t>художественной</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литературой</w:t>
      </w:r>
      <w:proofErr w:type="spellEnd"/>
    </w:p>
    <w:p w:rsidR="00D37B37" w:rsidRPr="00DC26F2" w:rsidRDefault="00D37B37" w:rsidP="00D37B37">
      <w:pPr>
        <w:numPr>
          <w:ilvl w:val="0"/>
          <w:numId w:val="103"/>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Труд</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дежурство</w:t>
      </w:r>
      <w:proofErr w:type="spellEnd"/>
      <w:r w:rsidRPr="00EE53FE">
        <w:rPr>
          <w:rFonts w:ascii="Times New Roman" w:eastAsia="Times New Roman" w:hAnsi="Times New Roman"/>
          <w:color w:val="000000"/>
          <w:lang w:eastAsia="ru-RU"/>
        </w:rPr>
        <w:t>)</w:t>
      </w:r>
    </w:p>
    <w:p w:rsidR="00D37B37" w:rsidRPr="00EE53FE" w:rsidRDefault="00D37B37" w:rsidP="00D37B37">
      <w:pPr>
        <w:spacing w:before="100" w:beforeAutospacing="1" w:after="100" w:afterAutospacing="1"/>
        <w:ind w:left="720"/>
        <w:rPr>
          <w:rFonts w:ascii="Tahoma" w:eastAsia="Times New Roman" w:hAnsi="Tahoma" w:cs="Tahoma"/>
          <w:color w:val="000000"/>
          <w:sz w:val="12"/>
          <w:szCs w:val="12"/>
          <w:lang w:eastAsia="ru-RU"/>
        </w:rPr>
      </w:pPr>
    </w:p>
    <w:p w:rsidR="00D37B37" w:rsidRPr="00EE53FE" w:rsidRDefault="00D37B37" w:rsidP="00D37B37">
      <w:pPr>
        <w:numPr>
          <w:ilvl w:val="0"/>
          <w:numId w:val="104"/>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Наблюдение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труд</w:t>
      </w:r>
      <w:proofErr w:type="spellEnd"/>
      <w:r w:rsidRPr="00EE53FE">
        <w:rPr>
          <w:rFonts w:ascii="Times New Roman" w:eastAsia="Times New Roman" w:hAnsi="Times New Roman"/>
          <w:color w:val="000000"/>
          <w:lang w:eastAsia="ru-RU"/>
        </w:rPr>
        <w:t xml:space="preserve"> в </w:t>
      </w:r>
      <w:proofErr w:type="spellStart"/>
      <w:r w:rsidRPr="00EE53FE">
        <w:rPr>
          <w:rFonts w:ascii="Times New Roman" w:eastAsia="Times New Roman" w:hAnsi="Times New Roman"/>
          <w:color w:val="000000"/>
          <w:lang w:eastAsia="ru-RU"/>
        </w:rPr>
        <w:t>природе</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104"/>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lastRenderedPageBreak/>
        <w:t>Дидактическая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игра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развитие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речи</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104"/>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Две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подвижные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игры</w:t>
      </w:r>
      <w:proofErr w:type="spellEnd"/>
    </w:p>
    <w:p w:rsidR="00D37B37" w:rsidRPr="00EE53FE" w:rsidRDefault="00D37B37" w:rsidP="00D37B37">
      <w:pPr>
        <w:numPr>
          <w:ilvl w:val="0"/>
          <w:numId w:val="104"/>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Коллективный</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труд</w:t>
      </w:r>
      <w:proofErr w:type="spellEnd"/>
    </w:p>
    <w:p w:rsidR="00D37B37" w:rsidRPr="00EE53FE" w:rsidRDefault="00D37B37" w:rsidP="00D37B37">
      <w:pPr>
        <w:numPr>
          <w:ilvl w:val="0"/>
          <w:numId w:val="104"/>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Индивидуальная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работа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развитию</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движений</w:t>
      </w:r>
      <w:proofErr w:type="spellEnd"/>
    </w:p>
    <w:p w:rsidR="00D37B37" w:rsidRPr="00EE53FE" w:rsidRDefault="00D37B37" w:rsidP="00D37B37">
      <w:pPr>
        <w:spacing w:before="100" w:beforeAutospacing="1" w:after="100" w:afterAutospacing="1"/>
        <w:jc w:val="center"/>
        <w:rPr>
          <w:rFonts w:ascii="Tahoma" w:eastAsia="Times New Roman" w:hAnsi="Tahoma" w:cs="Tahoma"/>
          <w:color w:val="000000"/>
          <w:sz w:val="12"/>
          <w:szCs w:val="12"/>
          <w:lang w:eastAsia="ru-RU"/>
        </w:rPr>
      </w:pPr>
    </w:p>
    <w:p w:rsidR="00D37B37" w:rsidRPr="00EE53FE" w:rsidRDefault="00D37B37" w:rsidP="00D37B37">
      <w:pPr>
        <w:numPr>
          <w:ilvl w:val="0"/>
          <w:numId w:val="105"/>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Гимнастика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после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сна</w:t>
      </w:r>
      <w:proofErr w:type="spellEnd"/>
    </w:p>
    <w:p w:rsidR="00D37B37" w:rsidRPr="00EE53FE" w:rsidRDefault="00D37B37" w:rsidP="00D37B37">
      <w:pPr>
        <w:numPr>
          <w:ilvl w:val="0"/>
          <w:numId w:val="105"/>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Чтение</w:t>
      </w:r>
      <w:proofErr w:type="spellEnd"/>
    </w:p>
    <w:p w:rsidR="00D37B37" w:rsidRPr="00EE53FE" w:rsidRDefault="00D37B37" w:rsidP="00D37B37">
      <w:pPr>
        <w:numPr>
          <w:ilvl w:val="0"/>
          <w:numId w:val="105"/>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Развлечение</w:t>
      </w:r>
      <w:proofErr w:type="spellEnd"/>
    </w:p>
    <w:p w:rsidR="00D37B37" w:rsidRPr="00EE53FE" w:rsidRDefault="00D37B37" w:rsidP="00D37B37">
      <w:pPr>
        <w:numPr>
          <w:ilvl w:val="0"/>
          <w:numId w:val="105"/>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Беседа</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социально-коммуникативное</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развитие</w:t>
      </w:r>
      <w:proofErr w:type="spellEnd"/>
      <w:r w:rsidRPr="00EE53FE">
        <w:rPr>
          <w:rFonts w:ascii="Times New Roman" w:eastAsia="Times New Roman" w:hAnsi="Times New Roman"/>
          <w:color w:val="000000"/>
          <w:lang w:eastAsia="ru-RU"/>
        </w:rPr>
        <w:t>)</w:t>
      </w:r>
    </w:p>
    <w:p w:rsidR="00D37B37" w:rsidRPr="00EE53FE" w:rsidRDefault="00D37B37" w:rsidP="00D37B37">
      <w:pPr>
        <w:numPr>
          <w:ilvl w:val="0"/>
          <w:numId w:val="105"/>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Индивидуальная</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работа</w:t>
      </w:r>
      <w:proofErr w:type="spellEnd"/>
    </w:p>
    <w:p w:rsidR="00D37B37" w:rsidRPr="00EE53FE" w:rsidRDefault="00D37B37" w:rsidP="00D37B37">
      <w:pPr>
        <w:numPr>
          <w:ilvl w:val="0"/>
          <w:numId w:val="105"/>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Хоз</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быт</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труд</w:t>
      </w:r>
      <w:proofErr w:type="spellEnd"/>
    </w:p>
    <w:p w:rsidR="00D37B37" w:rsidRPr="00DC26F2" w:rsidRDefault="00D37B37" w:rsidP="00D37B37">
      <w:pPr>
        <w:numPr>
          <w:ilvl w:val="0"/>
          <w:numId w:val="105"/>
        </w:numPr>
        <w:spacing w:before="100" w:beforeAutospacing="1" w:after="100" w:afterAutospacing="1"/>
        <w:jc w:val="center"/>
        <w:rPr>
          <w:rFonts w:ascii="Tahoma" w:eastAsia="Times New Roman" w:hAnsi="Tahoma" w:cs="Tahoma"/>
          <w:color w:val="000000"/>
          <w:sz w:val="12"/>
          <w:szCs w:val="12"/>
          <w:lang w:eastAsia="ru-RU"/>
        </w:rPr>
      </w:pPr>
      <w:proofErr w:type="spellStart"/>
      <w:r w:rsidRPr="00EE53FE">
        <w:rPr>
          <w:rFonts w:ascii="Times New Roman" w:eastAsia="Times New Roman" w:hAnsi="Times New Roman"/>
          <w:color w:val="000000"/>
          <w:lang w:eastAsia="ru-RU"/>
        </w:rPr>
        <w:t>Работа</w:t>
      </w:r>
      <w:proofErr w:type="spellEnd"/>
      <w:r w:rsidRPr="00EE53FE">
        <w:rPr>
          <w:rFonts w:ascii="Times New Roman" w:eastAsia="Times New Roman" w:hAnsi="Times New Roman"/>
          <w:color w:val="000000"/>
          <w:lang w:eastAsia="ru-RU"/>
        </w:rPr>
        <w:t xml:space="preserve"> с </w:t>
      </w:r>
      <w:proofErr w:type="spellStart"/>
      <w:r w:rsidRPr="00EE53FE">
        <w:rPr>
          <w:rFonts w:ascii="Times New Roman" w:eastAsia="Times New Roman" w:hAnsi="Times New Roman"/>
          <w:color w:val="000000"/>
          <w:lang w:eastAsia="ru-RU"/>
        </w:rPr>
        <w:t>родителями</w:t>
      </w:r>
      <w:proofErr w:type="spellEnd"/>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2.6 Особенности организации образовательного процесса в группе</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i/>
          <w:iCs/>
          <w:color w:val="000000"/>
          <w:lang w:val="ru-RU" w:eastAsia="ru-RU"/>
        </w:rPr>
        <w:t>Условия, необходимые для развития познавательно-интеллектуальной активности детей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1. Содержание развивающей среды учитывает</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индивидуальные особенности и интересы детей конкретной группы.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2. В группе преобладает</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демократический стиль общения воспитателя с детьми</w:t>
      </w:r>
      <w:r w:rsidRPr="007D703B">
        <w:rPr>
          <w:rFonts w:ascii="Times New Roman" w:eastAsia="Times New Roman" w:hAnsi="Times New Roman"/>
          <w:color w:val="000000"/>
          <w:lang w:val="ru-RU" w:eastAsia="ru-RU"/>
        </w:rPr>
        <w:t>.</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3. Воспитатели и родители развивают умения детей осуществлять</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выбор деятельности и отношений в соответствии со своими интересами.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4. Родители в курсе всего,</w:t>
      </w:r>
      <w:r w:rsidRPr="00EE53FE">
        <w:rPr>
          <w:rFonts w:ascii="Times New Roman" w:eastAsia="Times New Roman" w:hAnsi="Times New Roman"/>
          <w:color w:val="000000"/>
          <w:lang w:eastAsia="ru-RU"/>
        </w:rPr>
        <w:t> </w:t>
      </w:r>
      <w:r w:rsidRPr="007D703B">
        <w:rPr>
          <w:rFonts w:ascii="Times New Roman" w:eastAsia="Times New Roman" w:hAnsi="Times New Roman"/>
          <w:b/>
          <w:bCs/>
          <w:color w:val="000000"/>
          <w:lang w:val="ru-RU" w:eastAsia="ru-RU"/>
        </w:rPr>
        <w:t>что происходит в жизни ребёнка</w:t>
      </w:r>
      <w:r w:rsidRPr="007D703B">
        <w:rPr>
          <w:rFonts w:ascii="Times New Roman" w:eastAsia="Times New Roman" w:hAnsi="Times New Roman"/>
          <w:color w:val="000000"/>
          <w:lang w:val="ru-RU" w:eastAsia="ru-RU"/>
        </w:rPr>
        <w:t>: чем он занимается, что нового узнал, чем ему нужно помочь в поиске нового и т.д.</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i/>
          <w:iCs/>
          <w:color w:val="000000"/>
          <w:lang w:val="ru-RU" w:eastAsia="ru-RU"/>
        </w:rPr>
        <w:t>Способы и направления поддержки детской инициативы</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Pr>
          <w:rFonts w:ascii="Times New Roman" w:eastAsia="Times New Roman" w:hAnsi="Times New Roman"/>
          <w:b/>
          <w:bCs/>
          <w:color w:val="000000"/>
          <w:lang w:val="ru-RU" w:eastAsia="ru-RU"/>
        </w:rPr>
        <w:t>3</w:t>
      </w:r>
      <w:r w:rsidRPr="007D703B">
        <w:rPr>
          <w:rFonts w:ascii="Times New Roman" w:eastAsia="Times New Roman" w:hAnsi="Times New Roman"/>
          <w:b/>
          <w:bCs/>
          <w:color w:val="000000"/>
          <w:lang w:val="ru-RU" w:eastAsia="ru-RU"/>
        </w:rPr>
        <w:t xml:space="preserve"> – 5 лет</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Приоритетной сферой проявления детской инициативы является </w:t>
      </w:r>
      <w:proofErr w:type="spellStart"/>
      <w:r w:rsidRPr="007D703B">
        <w:rPr>
          <w:rFonts w:ascii="Times New Roman" w:eastAsia="Times New Roman" w:hAnsi="Times New Roman"/>
          <w:color w:val="000000"/>
          <w:lang w:val="ru-RU" w:eastAsia="ru-RU"/>
        </w:rPr>
        <w:t>внеситуативно</w:t>
      </w:r>
      <w:proofErr w:type="spellEnd"/>
      <w:r w:rsidRPr="007D703B">
        <w:rPr>
          <w:rFonts w:ascii="Times New Roman" w:eastAsia="Times New Roman" w:hAnsi="Times New Roman"/>
          <w:color w:val="000000"/>
          <w:lang w:val="ru-RU" w:eastAsia="ru-RU"/>
        </w:rPr>
        <w:t>-личностное общение со взрослыми и сверстниками, а также информационная познавательная инициатива.</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Для поддержки детской инициативы необходимо:</w:t>
      </w:r>
    </w:p>
    <w:p w:rsidR="00D37B37" w:rsidRPr="007D703B" w:rsidRDefault="00D37B37" w:rsidP="00D37B37">
      <w:pPr>
        <w:numPr>
          <w:ilvl w:val="0"/>
          <w:numId w:val="10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D37B37" w:rsidRPr="007D703B" w:rsidRDefault="00D37B37" w:rsidP="00D37B37">
      <w:pPr>
        <w:numPr>
          <w:ilvl w:val="0"/>
          <w:numId w:val="10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уважать индивидуальные вкусы и привычку детей;</w:t>
      </w:r>
    </w:p>
    <w:p w:rsidR="00D37B37" w:rsidRPr="007D703B" w:rsidRDefault="00D37B37" w:rsidP="00D37B37">
      <w:pPr>
        <w:numPr>
          <w:ilvl w:val="0"/>
          <w:numId w:val="10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D37B37" w:rsidRPr="007D703B" w:rsidRDefault="00D37B37" w:rsidP="00D37B37">
      <w:pPr>
        <w:numPr>
          <w:ilvl w:val="0"/>
          <w:numId w:val="10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создавать условия для разнообразной самостоятельной творческой деятельности детей;</w:t>
      </w:r>
    </w:p>
    <w:p w:rsidR="00D37B37" w:rsidRPr="007D703B" w:rsidRDefault="00D37B37" w:rsidP="00D37B37">
      <w:pPr>
        <w:numPr>
          <w:ilvl w:val="0"/>
          <w:numId w:val="10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при необходимости помогать детям в решении проблем организации игры;</w:t>
      </w:r>
    </w:p>
    <w:p w:rsidR="00D37B37" w:rsidRPr="007D703B" w:rsidRDefault="00D37B37" w:rsidP="00D37B37">
      <w:pPr>
        <w:numPr>
          <w:ilvl w:val="0"/>
          <w:numId w:val="106"/>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привлекать детей к планированию жизни группы на день и на более далекую перспективу. Обсуждать выбор спектакля для постановки, песни, танца и т.п.;</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создавать условия и выделять время для самостоятельной творческой и познавательной деятельности детей по интересам</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6 – 7 лет</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Приоритетной сферой проявления детской инициативы является научение, расширение сфер собственной компетентности в различных областях практической предметной, в том числе, орудийной деятельности, а также информационная познавательная деятельность.</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Для поддержки детской инициативы необходимо:</w:t>
      </w:r>
    </w:p>
    <w:p w:rsidR="00D37B37" w:rsidRPr="007D703B" w:rsidRDefault="00D37B37" w:rsidP="00D37B37">
      <w:pPr>
        <w:numPr>
          <w:ilvl w:val="0"/>
          <w:numId w:val="10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продуктов деятельности;</w:t>
      </w:r>
    </w:p>
    <w:p w:rsidR="00D37B37" w:rsidRPr="007D703B" w:rsidRDefault="00D37B37" w:rsidP="00D37B37">
      <w:pPr>
        <w:numPr>
          <w:ilvl w:val="0"/>
          <w:numId w:val="10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педагоги испытывали при обучении новым видам деятельности;</w:t>
      </w:r>
    </w:p>
    <w:p w:rsidR="00D37B37" w:rsidRPr="007D703B" w:rsidRDefault="00D37B37" w:rsidP="00D37B37">
      <w:pPr>
        <w:numPr>
          <w:ilvl w:val="0"/>
          <w:numId w:val="10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создавать ситуации, позволяющие ребенку реализовывать свою компетентность, обретая уважение и признание взрослых и сверстников;</w:t>
      </w:r>
    </w:p>
    <w:p w:rsidR="00D37B37" w:rsidRPr="007D703B" w:rsidRDefault="00D37B37" w:rsidP="00D37B37">
      <w:pPr>
        <w:numPr>
          <w:ilvl w:val="0"/>
          <w:numId w:val="10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обращаться детям с просьбой показать воспитателю те индивидуальные достижения, которые есть у каждого, и научить его добиваться таких же результатов;</w:t>
      </w:r>
    </w:p>
    <w:p w:rsidR="00D37B37" w:rsidRPr="007D703B" w:rsidRDefault="00D37B37" w:rsidP="00D37B37">
      <w:pPr>
        <w:numPr>
          <w:ilvl w:val="0"/>
          <w:numId w:val="10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поддерживать чувство гордости за свой труд и удовлетворение его результатами;</w:t>
      </w:r>
    </w:p>
    <w:p w:rsidR="00D37B37" w:rsidRPr="007D703B" w:rsidRDefault="00D37B37" w:rsidP="00D37B37">
      <w:pPr>
        <w:numPr>
          <w:ilvl w:val="0"/>
          <w:numId w:val="10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создавать условия для разнообразной самостоятельной творческой деятельности детей;</w:t>
      </w:r>
    </w:p>
    <w:p w:rsidR="00D37B37" w:rsidRPr="007D703B" w:rsidRDefault="00D37B37" w:rsidP="00D37B37">
      <w:pPr>
        <w:numPr>
          <w:ilvl w:val="0"/>
          <w:numId w:val="10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при необходимости помогать детям в решении проблем при организации игры;</w:t>
      </w:r>
    </w:p>
    <w:p w:rsidR="00D37B37" w:rsidRPr="00EE53FE" w:rsidRDefault="00D37B37" w:rsidP="00D37B37">
      <w:pPr>
        <w:numPr>
          <w:ilvl w:val="0"/>
          <w:numId w:val="107"/>
        </w:numPr>
        <w:spacing w:before="100" w:beforeAutospacing="1" w:after="100" w:afterAutospacing="1"/>
        <w:rPr>
          <w:rFonts w:ascii="Tahoma" w:eastAsia="Times New Roman" w:hAnsi="Tahoma" w:cs="Tahoma"/>
          <w:color w:val="000000"/>
          <w:sz w:val="12"/>
          <w:szCs w:val="12"/>
          <w:lang w:eastAsia="ru-RU"/>
        </w:rPr>
      </w:pPr>
      <w:r w:rsidRPr="007D703B">
        <w:rPr>
          <w:rFonts w:ascii="Times New Roman" w:eastAsia="Times New Roman" w:hAnsi="Times New Roman"/>
          <w:color w:val="000000"/>
          <w:lang w:val="ru-RU" w:eastAsia="ru-RU"/>
        </w:rPr>
        <w:t xml:space="preserve">привлекать детей к планированию жизни группы на день, неделю, месяц. </w:t>
      </w:r>
      <w:proofErr w:type="spellStart"/>
      <w:r w:rsidRPr="00EE53FE">
        <w:rPr>
          <w:rFonts w:ascii="Times New Roman" w:eastAsia="Times New Roman" w:hAnsi="Times New Roman"/>
          <w:color w:val="000000"/>
          <w:lang w:eastAsia="ru-RU"/>
        </w:rPr>
        <w:t>Учитывать</w:t>
      </w:r>
      <w:proofErr w:type="spellEnd"/>
      <w:r w:rsidRPr="00EE53FE">
        <w:rPr>
          <w:rFonts w:ascii="Times New Roman" w:eastAsia="Times New Roman" w:hAnsi="Times New Roman"/>
          <w:color w:val="000000"/>
          <w:lang w:eastAsia="ru-RU"/>
        </w:rPr>
        <w:t xml:space="preserve"> и </w:t>
      </w:r>
      <w:proofErr w:type="spellStart"/>
      <w:r w:rsidRPr="00EE53FE">
        <w:rPr>
          <w:rFonts w:ascii="Times New Roman" w:eastAsia="Times New Roman" w:hAnsi="Times New Roman"/>
          <w:color w:val="000000"/>
          <w:lang w:eastAsia="ru-RU"/>
        </w:rPr>
        <w:t>реализовать</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их</w:t>
      </w:r>
      <w:proofErr w:type="spellEnd"/>
      <w:r w:rsidRPr="00EE53FE">
        <w:rPr>
          <w:rFonts w:ascii="Times New Roman" w:eastAsia="Times New Roman" w:hAnsi="Times New Roman"/>
          <w:color w:val="000000"/>
          <w:lang w:eastAsia="ru-RU"/>
        </w:rPr>
        <w:t xml:space="preserve"> </w:t>
      </w:r>
      <w:proofErr w:type="spellStart"/>
      <w:r w:rsidRPr="00EE53FE">
        <w:rPr>
          <w:rFonts w:ascii="Times New Roman" w:eastAsia="Times New Roman" w:hAnsi="Times New Roman"/>
          <w:color w:val="000000"/>
          <w:lang w:eastAsia="ru-RU"/>
        </w:rPr>
        <w:t>пожелания</w:t>
      </w:r>
      <w:proofErr w:type="spellEnd"/>
      <w:r w:rsidRPr="00EE53FE">
        <w:rPr>
          <w:rFonts w:ascii="Times New Roman" w:eastAsia="Times New Roman" w:hAnsi="Times New Roman"/>
          <w:color w:val="000000"/>
          <w:lang w:eastAsia="ru-RU"/>
        </w:rPr>
        <w:t xml:space="preserve"> и </w:t>
      </w:r>
      <w:proofErr w:type="spellStart"/>
      <w:r w:rsidRPr="00EE53FE">
        <w:rPr>
          <w:rFonts w:ascii="Times New Roman" w:eastAsia="Times New Roman" w:hAnsi="Times New Roman"/>
          <w:color w:val="000000"/>
          <w:lang w:eastAsia="ru-RU"/>
        </w:rPr>
        <w:t>предложения</w:t>
      </w:r>
      <w:proofErr w:type="spellEnd"/>
      <w:r w:rsidRPr="00EE53FE">
        <w:rPr>
          <w:rFonts w:ascii="Times New Roman" w:eastAsia="Times New Roman" w:hAnsi="Times New Roman"/>
          <w:color w:val="000000"/>
          <w:lang w:eastAsia="ru-RU"/>
        </w:rPr>
        <w:t>;</w:t>
      </w:r>
    </w:p>
    <w:p w:rsidR="00D37B37" w:rsidRPr="007D703B" w:rsidRDefault="00D37B37" w:rsidP="00D37B37">
      <w:pPr>
        <w:numPr>
          <w:ilvl w:val="0"/>
          <w:numId w:val="10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создавать условия и выделять время для самостоятельной творческой или познавательной деятельности детей по интересам;</w:t>
      </w:r>
    </w:p>
    <w:p w:rsidR="00D37B37" w:rsidRPr="007D703B" w:rsidRDefault="00D37B37" w:rsidP="00D37B37">
      <w:pPr>
        <w:numPr>
          <w:ilvl w:val="0"/>
          <w:numId w:val="10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устраивать выставки и красиво оформлять постоянную экспозицию работ;</w:t>
      </w:r>
    </w:p>
    <w:p w:rsidR="00D37B37" w:rsidRPr="007D703B" w:rsidRDefault="00D37B37" w:rsidP="00D37B37">
      <w:pPr>
        <w:numPr>
          <w:ilvl w:val="0"/>
          <w:numId w:val="107"/>
        </w:num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организовывать концерты для выступления детей и взрослых.</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Часть, формируемая участниками образовательных отношений.</w:t>
      </w:r>
    </w:p>
    <w:p w:rsidR="00D37B37" w:rsidRPr="007D703B" w:rsidRDefault="00D37B37" w:rsidP="00D37B37">
      <w:pPr>
        <w:spacing w:before="100" w:beforeAutospacing="1" w:after="100" w:afterAutospacing="1" w:line="245" w:lineRule="atLeast"/>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Задачи художестве</w:t>
      </w:r>
      <w:r>
        <w:rPr>
          <w:rFonts w:ascii="Times New Roman" w:eastAsia="Times New Roman" w:hAnsi="Times New Roman"/>
          <w:b/>
          <w:bCs/>
          <w:color w:val="000000"/>
          <w:lang w:val="ru-RU" w:eastAsia="ru-RU"/>
        </w:rPr>
        <w:t>нно-творческого развития детей 3</w:t>
      </w:r>
      <w:r w:rsidRPr="007D703B">
        <w:rPr>
          <w:rFonts w:ascii="Times New Roman" w:eastAsia="Times New Roman" w:hAnsi="Times New Roman"/>
          <w:b/>
          <w:bCs/>
          <w:color w:val="000000"/>
          <w:lang w:val="ru-RU" w:eastAsia="ru-RU"/>
        </w:rPr>
        <w:t xml:space="preserve"> – 7 лет</w:t>
      </w:r>
    </w:p>
    <w:p w:rsidR="00D37B37" w:rsidRPr="007D703B" w:rsidRDefault="00D37B37" w:rsidP="00D37B37">
      <w:pPr>
        <w:spacing w:before="100" w:beforeAutospacing="1" w:after="100" w:afterAutospacing="1" w:line="245" w:lineRule="atLeast"/>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Дошкольник в своём эстетическом развитии проходит путь от элементарного наглядно-чувственного впечатления до создания оригинального образа (композиции) адекватными изобразительно-выразительными средствами. Движение от простого образа-представления к эстетическому обобщению, от восприятия цельного образа как единичного к осознанию его внутреннего смысла и пониманию типичного осуществляется под влиянием взрослых, передающих детям основы культуры.</w:t>
      </w:r>
    </w:p>
    <w:p w:rsidR="00D37B37" w:rsidRPr="007D703B" w:rsidRDefault="00D37B37" w:rsidP="00D37B37">
      <w:pPr>
        <w:spacing w:before="100" w:beforeAutospacing="1" w:after="100" w:afterAutospacing="1" w:line="245" w:lineRule="atLeast"/>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Исходя из этого, воспитатель ставит перед собой и творчески реализует целый комплекс взаимосвязанных задач.</w:t>
      </w:r>
    </w:p>
    <w:p w:rsidR="00D37B37" w:rsidRPr="007D703B" w:rsidRDefault="00D37B37" w:rsidP="00D37B37">
      <w:pPr>
        <w:spacing w:before="100" w:beforeAutospacing="1" w:after="100" w:afterAutospacing="1" w:line="245" w:lineRule="atLeast"/>
        <w:rPr>
          <w:rFonts w:ascii="Tahoma" w:eastAsia="Times New Roman" w:hAnsi="Tahoma" w:cs="Tahoma"/>
          <w:color w:val="000000"/>
          <w:sz w:val="12"/>
          <w:szCs w:val="12"/>
          <w:lang w:val="ru-RU" w:eastAsia="ru-RU"/>
        </w:rPr>
      </w:pPr>
      <w:r w:rsidRPr="00EE53FE">
        <w:rPr>
          <w:rFonts w:ascii="Tahoma" w:eastAsia="Times New Roman" w:hAnsi="Tahoma" w:cs="Tahoma"/>
          <w:color w:val="000000"/>
          <w:sz w:val="12"/>
          <w:szCs w:val="12"/>
          <w:lang w:eastAsia="ru-RU"/>
        </w:rPr>
        <w:t> </w:t>
      </w:r>
      <w:r w:rsidRPr="007D703B">
        <w:rPr>
          <w:rFonts w:ascii="Arial" w:eastAsia="Times New Roman" w:hAnsi="Arial" w:cs="Arial"/>
          <w:color w:val="000000"/>
          <w:sz w:val="12"/>
          <w:szCs w:val="12"/>
          <w:lang w:val="ru-RU" w:eastAsia="ru-RU"/>
        </w:rPr>
        <w:t>►</w:t>
      </w:r>
      <w:r w:rsidRPr="00EE53FE">
        <w:rPr>
          <w:rFonts w:ascii="Tahoma" w:eastAsia="Times New Roman" w:hAnsi="Tahoma" w:cs="Tahoma"/>
          <w:color w:val="000000"/>
          <w:sz w:val="12"/>
          <w:lang w:eastAsia="ru-RU"/>
        </w:rPr>
        <w:t> </w:t>
      </w:r>
      <w:r w:rsidRPr="007D703B">
        <w:rPr>
          <w:rFonts w:ascii="Times New Roman" w:eastAsia="Times New Roman" w:hAnsi="Times New Roman"/>
          <w:color w:val="000000"/>
          <w:lang w:val="ru-RU" w:eastAsia="ru-RU"/>
        </w:rPr>
        <w:t xml:space="preserve">Знакомить детей с произведениями разных видов искусства (живопись, графика,) для обогащения зрительных </w:t>
      </w:r>
      <w:proofErr w:type="gramStart"/>
      <w:r w:rsidRPr="007D703B">
        <w:rPr>
          <w:rFonts w:ascii="Times New Roman" w:eastAsia="Times New Roman" w:hAnsi="Times New Roman"/>
          <w:color w:val="000000"/>
          <w:lang w:val="ru-RU" w:eastAsia="ru-RU"/>
        </w:rPr>
        <w:t>впечатлений,</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 xml:space="preserve"> </w:t>
      </w:r>
      <w:proofErr w:type="gramEnd"/>
      <w:r w:rsidRPr="007D703B">
        <w:rPr>
          <w:rFonts w:ascii="Times New Roman" w:eastAsia="Times New Roman" w:hAnsi="Times New Roman"/>
          <w:color w:val="000000"/>
          <w:lang w:val="ru-RU" w:eastAsia="ru-RU"/>
        </w:rPr>
        <w:t>формирования</w:t>
      </w:r>
      <w:r w:rsidRPr="00EE53FE">
        <w:rPr>
          <w:rFonts w:ascii="Times New Roman" w:eastAsia="Times New Roman" w:hAnsi="Times New Roman"/>
          <w:color w:val="000000"/>
          <w:lang w:eastAsia="ru-RU"/>
        </w:rPr>
        <w:t>  </w:t>
      </w:r>
      <w:r w:rsidRPr="007D703B">
        <w:rPr>
          <w:rFonts w:ascii="Times New Roman" w:eastAsia="Times New Roman" w:hAnsi="Times New Roman"/>
          <w:color w:val="000000"/>
          <w:lang w:val="ru-RU" w:eastAsia="ru-RU"/>
        </w:rPr>
        <w:t xml:space="preserve"> эстетических чувств и оценок.</w:t>
      </w:r>
    </w:p>
    <w:p w:rsidR="00D37B37" w:rsidRPr="007D703B" w:rsidRDefault="00D37B37" w:rsidP="00D37B37">
      <w:pPr>
        <w:spacing w:before="100" w:beforeAutospacing="1" w:after="100" w:afterAutospacing="1" w:line="245" w:lineRule="atLeast"/>
        <w:rPr>
          <w:rFonts w:ascii="Tahoma" w:eastAsia="Times New Roman" w:hAnsi="Tahoma" w:cs="Tahoma"/>
          <w:color w:val="000000"/>
          <w:sz w:val="12"/>
          <w:szCs w:val="12"/>
          <w:lang w:val="ru-RU" w:eastAsia="ru-RU"/>
        </w:rPr>
      </w:pPr>
      <w:r w:rsidRPr="007D703B">
        <w:rPr>
          <w:rFonts w:ascii="Arial" w:eastAsia="Times New Roman" w:hAnsi="Arial" w:cs="Arial"/>
          <w:color w:val="000000"/>
          <w:sz w:val="12"/>
          <w:szCs w:val="12"/>
          <w:lang w:val="ru-RU" w:eastAsia="ru-RU"/>
        </w:rPr>
        <w:t>►</w:t>
      </w:r>
      <w:r w:rsidRPr="00EE53FE">
        <w:rPr>
          <w:rFonts w:ascii="Tahoma" w:eastAsia="Times New Roman" w:hAnsi="Tahoma" w:cs="Tahoma"/>
          <w:color w:val="000000"/>
          <w:sz w:val="12"/>
          <w:lang w:eastAsia="ru-RU"/>
        </w:rPr>
        <w:t> </w:t>
      </w:r>
      <w:r w:rsidRPr="007D703B">
        <w:rPr>
          <w:rFonts w:ascii="Times New Roman" w:eastAsia="Times New Roman" w:hAnsi="Times New Roman"/>
          <w:color w:val="000000"/>
          <w:lang w:val="ru-RU" w:eastAsia="ru-RU"/>
        </w:rPr>
        <w:t xml:space="preserve">Обращать внимание детей на образную выразительность разных объектов в искусстве, природном и бытовом окружении (вещи, мебель, посуда, одежда, игрушки, книги и т.п.); </w:t>
      </w:r>
      <w:r>
        <w:rPr>
          <w:rFonts w:ascii="Times New Roman" w:eastAsia="Times New Roman" w:hAnsi="Times New Roman"/>
          <w:color w:val="000000"/>
          <w:lang w:val="ru-RU" w:eastAsia="ru-RU"/>
        </w:rPr>
        <w:t>показывать</w:t>
      </w:r>
      <w:r w:rsidRPr="007D703B">
        <w:rPr>
          <w:rFonts w:ascii="Times New Roman" w:eastAsia="Times New Roman" w:hAnsi="Times New Roman"/>
          <w:color w:val="000000"/>
          <w:lang w:val="ru-RU" w:eastAsia="ru-RU"/>
        </w:rPr>
        <w:t>, как по-разному выглядит с разных сторон один и тот же объект.</w:t>
      </w:r>
    </w:p>
    <w:p w:rsidR="00D37B37" w:rsidRPr="007D703B" w:rsidRDefault="00D37B37" w:rsidP="00D37B37">
      <w:pPr>
        <w:spacing w:before="100" w:beforeAutospacing="1" w:after="100" w:afterAutospacing="1" w:line="245" w:lineRule="atLeast"/>
        <w:rPr>
          <w:rFonts w:ascii="Tahoma" w:eastAsia="Times New Roman" w:hAnsi="Tahoma" w:cs="Tahoma"/>
          <w:color w:val="000000"/>
          <w:sz w:val="12"/>
          <w:szCs w:val="12"/>
          <w:lang w:val="ru-RU" w:eastAsia="ru-RU"/>
        </w:rPr>
      </w:pPr>
      <w:r w:rsidRPr="007D703B">
        <w:rPr>
          <w:rFonts w:ascii="Arial" w:eastAsia="Times New Roman" w:hAnsi="Arial" w:cs="Arial"/>
          <w:color w:val="000000"/>
          <w:sz w:val="12"/>
          <w:szCs w:val="12"/>
          <w:lang w:val="ru-RU" w:eastAsia="ru-RU"/>
        </w:rPr>
        <w:t>►</w:t>
      </w:r>
      <w:r w:rsidRPr="00EE53FE">
        <w:rPr>
          <w:rFonts w:ascii="Tahoma" w:eastAsia="Times New Roman" w:hAnsi="Tahoma" w:cs="Tahoma"/>
          <w:color w:val="000000"/>
          <w:sz w:val="12"/>
          <w:lang w:eastAsia="ru-RU"/>
        </w:rPr>
        <w:t> </w:t>
      </w:r>
      <w:r w:rsidRPr="007D703B">
        <w:rPr>
          <w:rFonts w:ascii="Times New Roman" w:eastAsia="Times New Roman" w:hAnsi="Times New Roman"/>
          <w:color w:val="000000"/>
          <w:lang w:val="ru-RU" w:eastAsia="ru-RU"/>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D37B37" w:rsidRPr="007D703B" w:rsidRDefault="00D37B37" w:rsidP="00D37B37">
      <w:pPr>
        <w:spacing w:before="100" w:beforeAutospacing="1" w:after="100" w:afterAutospacing="1" w:line="245" w:lineRule="atLeast"/>
        <w:rPr>
          <w:rFonts w:ascii="Tahoma" w:eastAsia="Times New Roman" w:hAnsi="Tahoma" w:cs="Tahoma"/>
          <w:color w:val="000000"/>
          <w:sz w:val="12"/>
          <w:szCs w:val="12"/>
          <w:lang w:val="ru-RU" w:eastAsia="ru-RU"/>
        </w:rPr>
      </w:pPr>
      <w:r w:rsidRPr="007D703B">
        <w:rPr>
          <w:rFonts w:ascii="Arial" w:eastAsia="Times New Roman" w:hAnsi="Arial" w:cs="Arial"/>
          <w:color w:val="000000"/>
          <w:sz w:val="12"/>
          <w:szCs w:val="12"/>
          <w:lang w:val="ru-RU" w:eastAsia="ru-RU"/>
        </w:rPr>
        <w:t>►</w:t>
      </w:r>
      <w:r w:rsidRPr="00EE53FE">
        <w:rPr>
          <w:rFonts w:ascii="Tahoma" w:eastAsia="Times New Roman" w:hAnsi="Tahoma" w:cs="Tahoma"/>
          <w:color w:val="000000"/>
          <w:sz w:val="12"/>
          <w:lang w:eastAsia="ru-RU"/>
        </w:rPr>
        <w:t> </w:t>
      </w:r>
      <w:r w:rsidRPr="007D703B">
        <w:rPr>
          <w:rFonts w:ascii="Times New Roman" w:eastAsia="Times New Roman" w:hAnsi="Times New Roman"/>
          <w:color w:val="000000"/>
          <w:lang w:val="ru-RU" w:eastAsia="ru-RU"/>
        </w:rPr>
        <w:t>Обогащать содержание изобразительной деятельности в соответствии с задачами познавательного и социального развития детей старшего дошкольного возраста; инициировать выбор сюжетов о семье, жизни в детском саду, а также о бытовых, общественных и природных явлениях (воскресный день в семье, детский сад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D37B37" w:rsidRPr="007D703B" w:rsidRDefault="00D37B37" w:rsidP="00D37B37">
      <w:pPr>
        <w:spacing w:before="100" w:beforeAutospacing="1" w:after="100" w:afterAutospacing="1" w:line="245" w:lineRule="atLeast"/>
        <w:rPr>
          <w:rFonts w:ascii="Tahoma" w:eastAsia="Times New Roman" w:hAnsi="Tahoma" w:cs="Tahoma"/>
          <w:color w:val="000000"/>
          <w:sz w:val="12"/>
          <w:szCs w:val="12"/>
          <w:lang w:val="ru-RU" w:eastAsia="ru-RU"/>
        </w:rPr>
      </w:pPr>
      <w:r w:rsidRPr="007D703B">
        <w:rPr>
          <w:rFonts w:ascii="Arial" w:eastAsia="Times New Roman" w:hAnsi="Arial" w:cs="Arial"/>
          <w:color w:val="000000"/>
          <w:sz w:val="12"/>
          <w:szCs w:val="12"/>
          <w:lang w:val="ru-RU" w:eastAsia="ru-RU"/>
        </w:rPr>
        <w:t>►</w:t>
      </w:r>
      <w:r w:rsidRPr="00EE53FE">
        <w:rPr>
          <w:rFonts w:ascii="Tahoma" w:eastAsia="Times New Roman" w:hAnsi="Tahoma" w:cs="Tahoma"/>
          <w:color w:val="000000"/>
          <w:sz w:val="12"/>
          <w:lang w:eastAsia="ru-RU"/>
        </w:rPr>
        <w:t> </w:t>
      </w:r>
      <w:r w:rsidRPr="007D703B">
        <w:rPr>
          <w:rFonts w:ascii="Times New Roman" w:eastAsia="Times New Roman" w:hAnsi="Times New Roman"/>
          <w:color w:val="000000"/>
          <w:lang w:val="ru-RU" w:eastAsia="ru-RU"/>
        </w:rPr>
        <w:t>Учить детей грамотно отбирать содержание рисунка («населять» лес, водоём, пустыню соответствующими обитателями, на лугу изображать ромашки, васильки, колокольчики, а в саду - розы, астры, тюльпаны).</w:t>
      </w:r>
    </w:p>
    <w:p w:rsidR="00D37B37" w:rsidRPr="007D703B" w:rsidRDefault="00D37B37" w:rsidP="00D37B37">
      <w:pPr>
        <w:spacing w:before="100" w:beforeAutospacing="1" w:after="100" w:afterAutospacing="1" w:line="245" w:lineRule="atLeast"/>
        <w:rPr>
          <w:rFonts w:ascii="Tahoma" w:eastAsia="Times New Roman" w:hAnsi="Tahoma" w:cs="Tahoma"/>
          <w:color w:val="000000"/>
          <w:sz w:val="12"/>
          <w:szCs w:val="12"/>
          <w:lang w:val="ru-RU" w:eastAsia="ru-RU"/>
        </w:rPr>
      </w:pPr>
      <w:r w:rsidRPr="007D703B">
        <w:rPr>
          <w:rFonts w:ascii="Arial" w:eastAsia="Times New Roman" w:hAnsi="Arial" w:cs="Arial"/>
          <w:color w:val="000000"/>
          <w:sz w:val="12"/>
          <w:szCs w:val="12"/>
          <w:lang w:val="ru-RU" w:eastAsia="ru-RU"/>
        </w:rPr>
        <w:t>►</w:t>
      </w:r>
      <w:r w:rsidRPr="00EE53FE">
        <w:rPr>
          <w:rFonts w:ascii="Tahoma" w:eastAsia="Times New Roman" w:hAnsi="Tahoma" w:cs="Tahoma"/>
          <w:color w:val="000000"/>
          <w:sz w:val="12"/>
          <w:lang w:eastAsia="ru-RU"/>
        </w:rPr>
        <w:t> </w:t>
      </w:r>
      <w:r w:rsidRPr="007D703B">
        <w:rPr>
          <w:rFonts w:ascii="Times New Roman" w:eastAsia="Times New Roman" w:hAnsi="Times New Roman"/>
          <w:color w:val="000000"/>
          <w:lang w:val="ru-RU" w:eastAsia="ru-RU"/>
        </w:rPr>
        <w:t>Поддерживать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D37B37" w:rsidRPr="007D703B" w:rsidRDefault="00D37B37" w:rsidP="00D37B37">
      <w:pPr>
        <w:rPr>
          <w:rFonts w:ascii="Times New Roman" w:eastAsia="Times New Roman" w:hAnsi="Times New Roman"/>
          <w:lang w:val="ru-RU" w:eastAsia="ru-RU"/>
        </w:rPr>
      </w:pPr>
      <w:r w:rsidRPr="007D703B">
        <w:rPr>
          <w:rFonts w:ascii="Times New Roman" w:eastAsia="Times New Roman" w:hAnsi="Times New Roman"/>
          <w:color w:val="000000"/>
          <w:lang w:val="ru-RU" w:eastAsia="ru-RU"/>
        </w:rPr>
        <w:t>Направления реализации</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«Художественно-эстетическое развитие»</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Виды деятельности</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Игровая</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Продуктивная</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Познавательно-исследовательская</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Коммуникативная</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Развитие изобразительной деятельности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Рисование, лепка, аппликация</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 xml:space="preserve">Раздел </w:t>
      </w:r>
      <w:r w:rsidRPr="00EE53FE">
        <w:rPr>
          <w:rFonts w:ascii="Times New Roman" w:eastAsia="Times New Roman" w:hAnsi="Times New Roman"/>
          <w:b/>
          <w:bCs/>
          <w:color w:val="000000"/>
          <w:lang w:eastAsia="ru-RU"/>
        </w:rPr>
        <w:t>III</w:t>
      </w:r>
      <w:r w:rsidRPr="007D703B">
        <w:rPr>
          <w:rFonts w:ascii="Times New Roman" w:eastAsia="Times New Roman" w:hAnsi="Times New Roman"/>
          <w:b/>
          <w:bCs/>
          <w:color w:val="000000"/>
          <w:lang w:val="ru-RU" w:eastAsia="ru-RU"/>
        </w:rPr>
        <w:t xml:space="preserve"> ОРГАНИЗАЦИОННЫЙ РАЗДЕЛ</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3.1 Режим дня на холодный и теплый период года</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333333"/>
          <w:lang w:val="ru-RU" w:eastAsia="ru-RU"/>
        </w:rPr>
        <w:t>Особенности организации режимных моментов</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333333"/>
          <w:lang w:val="ru-RU" w:eastAsia="ru-RU"/>
        </w:rPr>
        <w:t>При осуществлении режимных моментов учитываются индивидуальные особенности детей.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333333"/>
          <w:lang w:val="ru-RU" w:eastAsia="ru-RU"/>
        </w:rPr>
        <w:t>НОД проводится в соответствии с режимом дня. В первую часть в деятельности включаются все дети группы, со второй половины продолжают заниматься дети 5 – 7 лет.</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333333"/>
          <w:lang w:val="ru-RU" w:eastAsia="ru-RU"/>
        </w:rPr>
        <w:t>Ежедневное чтение ведется после обеда, перед дневным сном</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При составлении и организации режима дня учитываются повторяющиеся компоненты: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время приёма пищи;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укладывание на дневной сон;</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общая длительность пребывания ребёнка на открытом воздухе и в помещении при выполнении физических упражнений.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Режим дня соответствует возрастным особенностям детей разновозрастной группы и способствует их гармоничному развитию. Максимальная продолжительность непрерывного бодрствования детей составляет 5,5 - 6 часов.</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3.3 Календарно-тематическое планирование</w:t>
      </w:r>
    </w:p>
    <w:p w:rsidR="00D37B37" w:rsidRPr="007D703B" w:rsidRDefault="00D37B37" w:rsidP="00191B90">
      <w:pPr>
        <w:jc w:val="center"/>
        <w:rPr>
          <w:rFonts w:ascii="Times New Roman" w:eastAsia="Times New Roman" w:hAnsi="Times New Roman"/>
          <w:lang w:val="ru-RU" w:eastAsia="ru-RU"/>
        </w:rPr>
      </w:pPr>
      <w:r w:rsidRPr="007D703B">
        <w:rPr>
          <w:rFonts w:ascii="Tahoma" w:eastAsia="Times New Roman" w:hAnsi="Tahoma" w:cs="Tahoma"/>
          <w:color w:val="000000"/>
          <w:lang w:val="ru-RU" w:eastAsia="ru-RU"/>
        </w:rPr>
        <w:t>Праздник «День знаний».</w:t>
      </w:r>
    </w:p>
    <w:p w:rsidR="00D37B37" w:rsidRPr="007D703B" w:rsidRDefault="00D37B37" w:rsidP="00191B90">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Осень (1-я–4-я недели сентября)</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Расширять знания детей об осени. Про дол жать знакомить с сельскохозяйственными профессиями. Закреплять знания о правилах 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 Расширять представления о неживой природе</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Праздник «Осень». Выставка детского творчества</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Я вырасту здоровым (1-я–2-я недели октября)</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Расширять представления о здоровье и здоровом образе жизни. Воспитывать стремление вести здоровый образ жизни. Формировать положительную самооценку. Закреплять знание домашнего адреса и </w:t>
      </w:r>
      <w:proofErr w:type="gramStart"/>
      <w:r w:rsidRPr="007D703B">
        <w:rPr>
          <w:rFonts w:ascii="Times New Roman" w:eastAsia="Times New Roman" w:hAnsi="Times New Roman"/>
          <w:color w:val="000000"/>
          <w:lang w:val="ru-RU" w:eastAsia="ru-RU"/>
        </w:rPr>
        <w:t>теле- фона</w:t>
      </w:r>
      <w:proofErr w:type="gramEnd"/>
      <w:r w:rsidRPr="007D703B">
        <w:rPr>
          <w:rFonts w:ascii="Times New Roman" w:eastAsia="Times New Roman" w:hAnsi="Times New Roman"/>
          <w:color w:val="000000"/>
          <w:lang w:val="ru-RU" w:eastAsia="ru-RU"/>
        </w:rPr>
        <w:t xml:space="preserve">, имен и отчеств родителей, </w:t>
      </w:r>
      <w:r w:rsidRPr="007D703B">
        <w:rPr>
          <w:rFonts w:ascii="Times New Roman" w:eastAsia="Times New Roman" w:hAnsi="Times New Roman"/>
          <w:color w:val="000000"/>
          <w:lang w:val="ru-RU" w:eastAsia="ru-RU"/>
        </w:rPr>
        <w:lastRenderedPageBreak/>
        <w:t>их профессий. Расширять знания детей о самих себе, о своей семье, о том, где работают родители, как важен для общества их труд.</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Открытый день здоровья.</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День народного единства (3-я неделя октября — 2-я неделя ноября)</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w:t>
      </w:r>
      <w:proofErr w:type="gramStart"/>
      <w:r w:rsidRPr="007D703B">
        <w:rPr>
          <w:rFonts w:ascii="Times New Roman" w:eastAsia="Times New Roman" w:hAnsi="Times New Roman"/>
          <w:color w:val="000000"/>
          <w:lang w:val="ru-RU" w:eastAsia="ru-RU"/>
        </w:rPr>
        <w:t>сто- лица</w:t>
      </w:r>
      <w:proofErr w:type="gramEnd"/>
      <w:r w:rsidRPr="007D703B">
        <w:rPr>
          <w:rFonts w:ascii="Times New Roman" w:eastAsia="Times New Roman" w:hAnsi="Times New Roman"/>
          <w:color w:val="000000"/>
          <w:lang w:val="ru-RU" w:eastAsia="ru-RU"/>
        </w:rPr>
        <w:t xml:space="preserve"> нашей Родины.</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Новогодний праздник (3-я неделя ноября — 4-я неделя декабря)</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Привлекать детей к активному разнообразному участию в подготовке к празднику и его </w:t>
      </w:r>
      <w:proofErr w:type="gramStart"/>
      <w:r w:rsidRPr="007D703B">
        <w:rPr>
          <w:rFonts w:ascii="Times New Roman" w:eastAsia="Times New Roman" w:hAnsi="Times New Roman"/>
          <w:color w:val="000000"/>
          <w:lang w:val="ru-RU" w:eastAsia="ru-RU"/>
        </w:rPr>
        <w:t>про- ведении</w:t>
      </w:r>
      <w:proofErr w:type="gramEnd"/>
      <w:r w:rsidRPr="007D703B">
        <w:rPr>
          <w:rFonts w:ascii="Times New Roman" w:eastAsia="Times New Roman" w:hAnsi="Times New Roman"/>
          <w:color w:val="000000"/>
          <w:lang w:val="ru-RU" w:eastAsia="ru-RU"/>
        </w:rPr>
        <w:t xml:space="preserve">. Содействовать возникновению 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сделанные своими руками. Знакомить с традициями празднования </w:t>
      </w:r>
      <w:proofErr w:type="gramStart"/>
      <w:r w:rsidRPr="007D703B">
        <w:rPr>
          <w:rFonts w:ascii="Times New Roman" w:eastAsia="Times New Roman" w:hAnsi="Times New Roman"/>
          <w:color w:val="000000"/>
          <w:lang w:val="ru-RU" w:eastAsia="ru-RU"/>
        </w:rPr>
        <w:t>Ново- го</w:t>
      </w:r>
      <w:proofErr w:type="gramEnd"/>
      <w:r w:rsidRPr="007D703B">
        <w:rPr>
          <w:rFonts w:ascii="Times New Roman" w:eastAsia="Times New Roman" w:hAnsi="Times New Roman"/>
          <w:color w:val="000000"/>
          <w:lang w:val="ru-RU" w:eastAsia="ru-RU"/>
        </w:rPr>
        <w:t xml:space="preserve"> года в различных странах.</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Праздник Новый год.</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Зима</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(1-я–4-я недели января)</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Продолжать знакомить с зимой, с зимними видами спорта. 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 Продолжать знакомить с природой Арктики и Антарктики. Формировать представления об особенностях зимы в разных широтах и в разных полушариях Земли.</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День защитника Отечества (1-я–3-я недели февраля)</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ahoma" w:eastAsia="Times New Roman" w:hAnsi="Tahoma" w:cs="Tahoma"/>
          <w:color w:val="000000"/>
          <w:sz w:val="12"/>
          <w:szCs w:val="12"/>
          <w:lang w:val="ru-RU" w:eastAsia="ru-RU"/>
        </w:rPr>
        <w:br/>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w:t>
      </w:r>
      <w:proofErr w:type="gramStart"/>
      <w:r w:rsidRPr="007D703B">
        <w:rPr>
          <w:rFonts w:ascii="Times New Roman" w:eastAsia="Times New Roman" w:hAnsi="Times New Roman"/>
          <w:color w:val="000000"/>
          <w:lang w:val="ru-RU" w:eastAsia="ru-RU"/>
        </w:rPr>
        <w:t>бое- вой</w:t>
      </w:r>
      <w:proofErr w:type="gramEnd"/>
      <w:r w:rsidRPr="007D703B">
        <w:rPr>
          <w:rFonts w:ascii="Times New Roman" w:eastAsia="Times New Roman" w:hAnsi="Times New Roman"/>
          <w:color w:val="000000"/>
          <w:lang w:val="ru-RU" w:eastAsia="ru-RU"/>
        </w:rPr>
        <w:t xml:space="preserve"> техникой. 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Праздник 23 февраля — День защитника Отечества. Выставка детского творчества.</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Международный женский день (4-я неделя февраля — 1-я неделя марта)</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представления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формировать потребность радовать близких добрыми делами.</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Праздник 8 Марта. Выставка детского творчества</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Весна (1-я–2-я недели апреля)</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 xml:space="preserve">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w:t>
      </w:r>
      <w:proofErr w:type="gramStart"/>
      <w:r w:rsidRPr="007D703B">
        <w:rPr>
          <w:rFonts w:ascii="Times New Roman" w:eastAsia="Times New Roman" w:hAnsi="Times New Roman"/>
          <w:color w:val="000000"/>
          <w:lang w:val="ru-RU" w:eastAsia="ru-RU"/>
        </w:rPr>
        <w:t>явления- ми</w:t>
      </w:r>
      <w:proofErr w:type="gramEnd"/>
      <w:r w:rsidRPr="007D703B">
        <w:rPr>
          <w:rFonts w:ascii="Times New Roman" w:eastAsia="Times New Roman" w:hAnsi="Times New Roman"/>
          <w:color w:val="000000"/>
          <w:lang w:val="ru-RU" w:eastAsia="ru-RU"/>
        </w:rPr>
        <w:t xml:space="preserve">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Праздник «Весна- красна». День Земли — 22 апреля. Выставка детского творчества</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День Победы (3-я неделя апреля — 1-я неделя мая)</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Лето (2-я–4-я недели мая)</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Праздник «Лето». День защиты окружающей среды — 5 июня. Выставка детского творчества.</w:t>
      </w:r>
    </w:p>
    <w:p w:rsidR="00D37B37" w:rsidRPr="007D703B" w:rsidRDefault="00D37B37" w:rsidP="00D37B37">
      <w:pPr>
        <w:spacing w:before="100" w:beforeAutospacing="1" w:after="100" w:afterAutospacing="1"/>
        <w:jc w:val="center"/>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Летний период</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(1-я неделя июня — 3-я неделя августа).</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Детский сад работает в каникулярном режиме.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ahoma" w:eastAsia="Times New Roman" w:hAnsi="Tahoma" w:cs="Tahoma"/>
          <w:color w:val="000000"/>
          <w:sz w:val="12"/>
          <w:szCs w:val="12"/>
          <w:lang w:val="ru-RU" w:eastAsia="ru-RU"/>
        </w:rPr>
        <w:br/>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b/>
          <w:bCs/>
          <w:color w:val="000000"/>
          <w:lang w:val="ru-RU" w:eastAsia="ru-RU"/>
        </w:rPr>
        <w:t>3.5</w:t>
      </w:r>
      <w:r w:rsidRPr="00EE53FE">
        <w:rPr>
          <w:rFonts w:ascii="Times New Roman" w:eastAsia="Times New Roman" w:hAnsi="Times New Roman"/>
          <w:b/>
          <w:bCs/>
          <w:color w:val="000000"/>
          <w:lang w:eastAsia="ru-RU"/>
        </w:rPr>
        <w:t> </w:t>
      </w:r>
      <w:r w:rsidRPr="007D703B">
        <w:rPr>
          <w:rFonts w:ascii="Times New Roman" w:eastAsia="Times New Roman" w:hAnsi="Times New Roman"/>
          <w:b/>
          <w:bCs/>
          <w:color w:val="000000"/>
          <w:lang w:val="ru-RU" w:eastAsia="ru-RU"/>
        </w:rPr>
        <w:t>Особенности организации развивающей предметно-пространственной среды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1) Насыщенность среды должна соответствовать возрастным возможностям детей и содержанию Программы.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двигательную активность, в том числе развитие крупной и мелкой моторики, участие в подвижных играх и соревнованиях;</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эмоциональное благополучие детей во взаимодействии с предметно-пространственным окружением;</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возможность самовыражения детей.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2) </w:t>
      </w:r>
      <w:proofErr w:type="spellStart"/>
      <w:r w:rsidRPr="007D703B">
        <w:rPr>
          <w:rFonts w:ascii="Times New Roman" w:eastAsia="Times New Roman" w:hAnsi="Times New Roman"/>
          <w:color w:val="000000"/>
          <w:lang w:val="ru-RU" w:eastAsia="ru-RU"/>
        </w:rPr>
        <w:t>Трансформируемость</w:t>
      </w:r>
      <w:proofErr w:type="spellEnd"/>
      <w:r w:rsidRPr="007D703B">
        <w:rPr>
          <w:rFonts w:ascii="Times New Roman" w:eastAsia="Times New Roman" w:hAnsi="Times New Roman"/>
          <w:color w:val="000000"/>
          <w:lang w:val="ru-RU"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3) </w:t>
      </w:r>
      <w:proofErr w:type="spellStart"/>
      <w:r w:rsidRPr="007D703B">
        <w:rPr>
          <w:rFonts w:ascii="Times New Roman" w:eastAsia="Times New Roman" w:hAnsi="Times New Roman"/>
          <w:color w:val="000000"/>
          <w:lang w:val="ru-RU" w:eastAsia="ru-RU"/>
        </w:rPr>
        <w:t>Полифункциональность</w:t>
      </w:r>
      <w:proofErr w:type="spellEnd"/>
      <w:r w:rsidRPr="007D703B">
        <w:rPr>
          <w:rFonts w:ascii="Times New Roman" w:eastAsia="Times New Roman" w:hAnsi="Times New Roman"/>
          <w:color w:val="000000"/>
          <w:lang w:val="ru-RU" w:eastAsia="ru-RU"/>
        </w:rPr>
        <w:t xml:space="preserve"> материалов предполагает:</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возможность разнообразного использования различных составляющих предметной среды, например, детской мебели, матов, мягких модулей, ширм и т.д.;</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4) Вариативность среды предполагает:</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5) Доступность среды предполагает:</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доступность для воспитанников всех помещений, где осуществляется образовательная деятельность;</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свободный доступ детей к играм, игрушкам, материалам, пособиям, обеспечивающим все основные виды детской активности;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исправность и сохранность материалов и оборудования.</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p>
    <w:p w:rsidR="00D37B37" w:rsidRPr="007D703B" w:rsidRDefault="00D37B37" w:rsidP="00D37B37">
      <w:pPr>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«Магазин»</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«Салон красоты»</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«Комната»</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Муляжи овощей, фруктов, продуктов.</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Кукольная мебель, куклы.</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познавательно-исследовательская – исследование объектов окружающего мира и экспериментирование с ними;</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Уголок природы и экспериментирования</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Камни, ракушки, крупы, листья, альбомы, иллюстрации, познавательная литература.</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Книжная полка</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Книги, иллюстрации</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самообслуживание и элементарный бытовой труд (самообслуживание, бытовой труд в помещении и на улице);</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Емкости для мытья игрушек, фартуки</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Конструктор «</w:t>
      </w:r>
      <w:proofErr w:type="spellStart"/>
      <w:r w:rsidRPr="007D703B">
        <w:rPr>
          <w:rFonts w:ascii="Times New Roman" w:eastAsia="Times New Roman" w:hAnsi="Times New Roman"/>
          <w:color w:val="000000"/>
          <w:lang w:val="ru-RU" w:eastAsia="ru-RU"/>
        </w:rPr>
        <w:t>Лего</w:t>
      </w:r>
      <w:proofErr w:type="spellEnd"/>
      <w:r w:rsidRPr="007D703B">
        <w:rPr>
          <w:rFonts w:ascii="Times New Roman" w:eastAsia="Times New Roman" w:hAnsi="Times New Roman"/>
          <w:color w:val="000000"/>
          <w:lang w:val="ru-RU" w:eastAsia="ru-RU"/>
        </w:rPr>
        <w:t>», кубики, развивающий конструктор.</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изобразительная (рисование, лепка,);</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lastRenderedPageBreak/>
        <w:t>Центр рисования</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Альбомы, карандаши, фломастеры, пластилин,</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цветная бумага, ножницы</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 музыкальная (восприятие и понимание смысла музыкальных произведений, пение, </w:t>
      </w:r>
      <w:r>
        <w:rPr>
          <w:rFonts w:ascii="Times New Roman" w:eastAsia="Times New Roman" w:hAnsi="Times New Roman"/>
          <w:color w:val="000000"/>
          <w:lang w:val="ru-RU" w:eastAsia="ru-RU"/>
        </w:rPr>
        <w:t>музыкально-ритмические движения</w:t>
      </w:r>
      <w:r w:rsidRPr="007D703B">
        <w:rPr>
          <w:rFonts w:ascii="Times New Roman" w:eastAsia="Times New Roman" w:hAnsi="Times New Roman"/>
          <w:color w:val="000000"/>
          <w:lang w:val="ru-RU" w:eastAsia="ru-RU"/>
        </w:rPr>
        <w:t>);</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Полка для музыкальных инструментов.</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Дудочка, барабан, бубен, погремушки</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двигательная (овладение основными видами движений).</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Стойка для физкультурного уголка</w:t>
      </w:r>
    </w:p>
    <w:p w:rsidR="00D37B37" w:rsidRPr="007D703B" w:rsidRDefault="00D37B37" w:rsidP="00D37B37">
      <w:pPr>
        <w:spacing w:before="100" w:beforeAutospacing="1" w:after="100" w:afterAutospacing="1"/>
        <w:ind w:left="720"/>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Кегли, мячи, скакалки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На территории зелёные насаждения, в летний период территория облагораживается клумбами, цветниками.</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imes New Roman" w:eastAsia="Times New Roman" w:hAnsi="Times New Roman"/>
          <w:color w:val="000000"/>
          <w:lang w:val="ru-RU" w:eastAsia="ru-RU"/>
        </w:rPr>
        <w:t xml:space="preserve">Детский сад оснащен техническим оборудованием. Имеется: </w:t>
      </w:r>
      <w:r w:rsidRPr="00EE53FE">
        <w:rPr>
          <w:rFonts w:ascii="Times New Roman" w:eastAsia="Times New Roman" w:hAnsi="Times New Roman"/>
          <w:color w:val="000000"/>
          <w:lang w:eastAsia="ru-RU"/>
        </w:rPr>
        <w:t>DVD</w:t>
      </w:r>
      <w:r w:rsidRPr="007D703B">
        <w:rPr>
          <w:rFonts w:ascii="Times New Roman" w:eastAsia="Times New Roman" w:hAnsi="Times New Roman"/>
          <w:color w:val="000000"/>
          <w:lang w:val="ru-RU" w:eastAsia="ru-RU"/>
        </w:rPr>
        <w:t xml:space="preserve"> – проигрыватель, телевизор.</w:t>
      </w:r>
    </w:p>
    <w:p w:rsidR="00D37B37" w:rsidRPr="007D703B" w:rsidRDefault="00D37B37" w:rsidP="00D37B37">
      <w:pPr>
        <w:spacing w:before="100" w:beforeAutospacing="1" w:after="100" w:afterAutospacing="1"/>
        <w:rPr>
          <w:rFonts w:ascii="Tahoma" w:eastAsia="Times New Roman" w:hAnsi="Tahoma" w:cs="Tahoma"/>
          <w:color w:val="000000"/>
          <w:sz w:val="12"/>
          <w:szCs w:val="12"/>
          <w:lang w:val="ru-RU" w:eastAsia="ru-RU"/>
        </w:rPr>
      </w:pPr>
      <w:r w:rsidRPr="007D703B">
        <w:rPr>
          <w:rFonts w:ascii="Tahoma" w:eastAsia="Times New Roman" w:hAnsi="Tahoma" w:cs="Tahoma"/>
          <w:color w:val="000000"/>
          <w:sz w:val="12"/>
          <w:szCs w:val="12"/>
          <w:lang w:val="ru-RU" w:eastAsia="ru-RU"/>
        </w:rPr>
        <w:br/>
      </w:r>
    </w:p>
    <w:p w:rsidR="00D37B37" w:rsidRDefault="00D37B37" w:rsidP="00D37B37">
      <w:pPr>
        <w:spacing w:before="100" w:beforeAutospacing="1" w:after="100" w:afterAutospacing="1"/>
        <w:rPr>
          <w:rFonts w:ascii="Times New Roman" w:eastAsia="Times New Roman" w:hAnsi="Times New Roman"/>
          <w:b/>
          <w:bCs/>
          <w:color w:val="000000"/>
          <w:lang w:val="ru-RU" w:eastAsia="ru-RU"/>
        </w:rPr>
      </w:pPr>
    </w:p>
    <w:p w:rsidR="00D37B37" w:rsidRDefault="00D37B37" w:rsidP="00D37B37">
      <w:pPr>
        <w:spacing w:before="100" w:beforeAutospacing="1" w:after="100" w:afterAutospacing="1"/>
        <w:rPr>
          <w:rFonts w:ascii="Times New Roman" w:eastAsia="Times New Roman" w:hAnsi="Times New Roman"/>
          <w:b/>
          <w:bCs/>
          <w:color w:val="000000"/>
          <w:lang w:val="ru-RU" w:eastAsia="ru-RU"/>
        </w:rPr>
      </w:pPr>
    </w:p>
    <w:p w:rsidR="00D37B37" w:rsidRDefault="00D37B37" w:rsidP="00D37B37">
      <w:pPr>
        <w:spacing w:before="100" w:beforeAutospacing="1" w:after="100" w:afterAutospacing="1"/>
        <w:rPr>
          <w:rFonts w:ascii="Times New Roman" w:eastAsia="Times New Roman" w:hAnsi="Times New Roman"/>
          <w:b/>
          <w:bCs/>
          <w:color w:val="000000"/>
          <w:lang w:val="ru-RU" w:eastAsia="ru-RU"/>
        </w:rPr>
      </w:pPr>
    </w:p>
    <w:p w:rsidR="00D37B37" w:rsidRDefault="00D37B37" w:rsidP="00D37B37">
      <w:pPr>
        <w:spacing w:before="100" w:beforeAutospacing="1" w:after="100" w:afterAutospacing="1"/>
        <w:rPr>
          <w:rFonts w:ascii="Times New Roman" w:eastAsia="Times New Roman" w:hAnsi="Times New Roman"/>
          <w:b/>
          <w:bCs/>
          <w:color w:val="000000"/>
          <w:lang w:val="ru-RU" w:eastAsia="ru-RU"/>
        </w:rPr>
      </w:pPr>
    </w:p>
    <w:p w:rsidR="00D37B37" w:rsidRDefault="00D37B37" w:rsidP="00D37B37">
      <w:pPr>
        <w:spacing w:before="100" w:beforeAutospacing="1" w:after="100" w:afterAutospacing="1"/>
        <w:rPr>
          <w:rFonts w:ascii="Times New Roman" w:eastAsia="Times New Roman" w:hAnsi="Times New Roman"/>
          <w:b/>
          <w:bCs/>
          <w:color w:val="000000"/>
          <w:lang w:val="ru-RU" w:eastAsia="ru-RU"/>
        </w:rPr>
      </w:pPr>
    </w:p>
    <w:p w:rsidR="00D37B37" w:rsidRDefault="00D37B37" w:rsidP="00D37B37">
      <w:pPr>
        <w:spacing w:before="100" w:beforeAutospacing="1" w:after="100" w:afterAutospacing="1"/>
        <w:rPr>
          <w:rFonts w:ascii="Times New Roman" w:eastAsia="Times New Roman" w:hAnsi="Times New Roman"/>
          <w:b/>
          <w:bCs/>
          <w:color w:val="000000"/>
          <w:lang w:val="ru-RU" w:eastAsia="ru-RU"/>
        </w:rPr>
      </w:pPr>
    </w:p>
    <w:p w:rsidR="00D37B37" w:rsidRDefault="00D37B37" w:rsidP="00D37B37">
      <w:pPr>
        <w:spacing w:before="100" w:beforeAutospacing="1" w:after="100" w:afterAutospacing="1"/>
        <w:rPr>
          <w:rFonts w:ascii="Times New Roman" w:eastAsia="Times New Roman" w:hAnsi="Times New Roman"/>
          <w:b/>
          <w:bCs/>
          <w:color w:val="000000"/>
          <w:lang w:val="ru-RU" w:eastAsia="ru-RU"/>
        </w:rPr>
      </w:pPr>
    </w:p>
    <w:p w:rsidR="00D37B37" w:rsidRPr="007D703B" w:rsidRDefault="00D37B37" w:rsidP="00D37B37">
      <w:pPr>
        <w:spacing w:before="100" w:beforeAutospacing="1" w:after="100" w:afterAutospacing="1"/>
        <w:rPr>
          <w:rFonts w:ascii="Times New Roman" w:eastAsia="Times New Roman" w:hAnsi="Times New Roman"/>
          <w:color w:val="000000"/>
          <w:lang w:val="ru-RU" w:eastAsia="ru-RU"/>
        </w:rPr>
      </w:pPr>
    </w:p>
    <w:p w:rsidR="00D37B37" w:rsidRPr="007D703B" w:rsidRDefault="00D37B37" w:rsidP="00D37B37">
      <w:pPr>
        <w:spacing w:before="100" w:beforeAutospacing="1" w:after="100" w:afterAutospacing="1"/>
        <w:rPr>
          <w:rFonts w:ascii="Times New Roman" w:eastAsia="Times New Roman" w:hAnsi="Times New Roman"/>
          <w:color w:val="000000"/>
          <w:lang w:val="ru-RU" w:eastAsia="ru-RU"/>
        </w:rPr>
      </w:pPr>
    </w:p>
    <w:p w:rsidR="00D66324" w:rsidRDefault="00D66324"/>
    <w:sectPr w:rsidR="00D66324" w:rsidSect="00D37B37">
      <w:pgSz w:w="11906" w:h="16838"/>
      <w:pgMar w:top="426"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465"/>
    <w:multiLevelType w:val="multilevel"/>
    <w:tmpl w:val="A43C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A7E9A"/>
    <w:multiLevelType w:val="multilevel"/>
    <w:tmpl w:val="7924DA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549C0"/>
    <w:multiLevelType w:val="multilevel"/>
    <w:tmpl w:val="2366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C7F1B"/>
    <w:multiLevelType w:val="multilevel"/>
    <w:tmpl w:val="0C96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50659"/>
    <w:multiLevelType w:val="multilevel"/>
    <w:tmpl w:val="7DFC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C4B2F"/>
    <w:multiLevelType w:val="multilevel"/>
    <w:tmpl w:val="2F7E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5271D"/>
    <w:multiLevelType w:val="multilevel"/>
    <w:tmpl w:val="8EE2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8753C"/>
    <w:multiLevelType w:val="multilevel"/>
    <w:tmpl w:val="91EE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623E47"/>
    <w:multiLevelType w:val="multilevel"/>
    <w:tmpl w:val="C71E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8F0088"/>
    <w:multiLevelType w:val="multilevel"/>
    <w:tmpl w:val="3F36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2B49CF"/>
    <w:multiLevelType w:val="multilevel"/>
    <w:tmpl w:val="B4325D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482A65"/>
    <w:multiLevelType w:val="multilevel"/>
    <w:tmpl w:val="5832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CE5676"/>
    <w:multiLevelType w:val="multilevel"/>
    <w:tmpl w:val="50C8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714498"/>
    <w:multiLevelType w:val="multilevel"/>
    <w:tmpl w:val="7918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B73098"/>
    <w:multiLevelType w:val="multilevel"/>
    <w:tmpl w:val="D662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9A0E8E"/>
    <w:multiLevelType w:val="multilevel"/>
    <w:tmpl w:val="1DCA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3C6E2B"/>
    <w:multiLevelType w:val="multilevel"/>
    <w:tmpl w:val="48D8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E248BC"/>
    <w:multiLevelType w:val="multilevel"/>
    <w:tmpl w:val="3A5A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7F5362"/>
    <w:multiLevelType w:val="multilevel"/>
    <w:tmpl w:val="27BC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BE3850"/>
    <w:multiLevelType w:val="multilevel"/>
    <w:tmpl w:val="3A18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2D6038"/>
    <w:multiLevelType w:val="multilevel"/>
    <w:tmpl w:val="07D2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BE0023"/>
    <w:multiLevelType w:val="multilevel"/>
    <w:tmpl w:val="DBF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643108"/>
    <w:multiLevelType w:val="multilevel"/>
    <w:tmpl w:val="7004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2054DE"/>
    <w:multiLevelType w:val="multilevel"/>
    <w:tmpl w:val="43EA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780784"/>
    <w:multiLevelType w:val="multilevel"/>
    <w:tmpl w:val="F274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212893"/>
    <w:multiLevelType w:val="multilevel"/>
    <w:tmpl w:val="A802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8A7806"/>
    <w:multiLevelType w:val="multilevel"/>
    <w:tmpl w:val="8C2CE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3D349A"/>
    <w:multiLevelType w:val="multilevel"/>
    <w:tmpl w:val="6D40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A63EA"/>
    <w:multiLevelType w:val="multilevel"/>
    <w:tmpl w:val="B9DA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8C051E"/>
    <w:multiLevelType w:val="multilevel"/>
    <w:tmpl w:val="EB7A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F915C4"/>
    <w:multiLevelType w:val="multilevel"/>
    <w:tmpl w:val="4806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066688"/>
    <w:multiLevelType w:val="multilevel"/>
    <w:tmpl w:val="8CBC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535A17"/>
    <w:multiLevelType w:val="multilevel"/>
    <w:tmpl w:val="F9D6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F06414"/>
    <w:multiLevelType w:val="multilevel"/>
    <w:tmpl w:val="6476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573E1C"/>
    <w:multiLevelType w:val="multilevel"/>
    <w:tmpl w:val="F4BA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5892BE7"/>
    <w:multiLevelType w:val="multilevel"/>
    <w:tmpl w:val="F6A8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536789"/>
    <w:multiLevelType w:val="multilevel"/>
    <w:tmpl w:val="6DBC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F5107B"/>
    <w:multiLevelType w:val="multilevel"/>
    <w:tmpl w:val="EF0A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676A8A"/>
    <w:multiLevelType w:val="multilevel"/>
    <w:tmpl w:val="DD30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351545"/>
    <w:multiLevelType w:val="multilevel"/>
    <w:tmpl w:val="420E6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D3930E9"/>
    <w:multiLevelType w:val="multilevel"/>
    <w:tmpl w:val="10AE63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EF5885"/>
    <w:multiLevelType w:val="multilevel"/>
    <w:tmpl w:val="55EC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006952"/>
    <w:multiLevelType w:val="multilevel"/>
    <w:tmpl w:val="9938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157CA8"/>
    <w:multiLevelType w:val="multilevel"/>
    <w:tmpl w:val="1E144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D2543C"/>
    <w:multiLevelType w:val="multilevel"/>
    <w:tmpl w:val="A348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42385C"/>
    <w:multiLevelType w:val="multilevel"/>
    <w:tmpl w:val="E728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57393D"/>
    <w:multiLevelType w:val="multilevel"/>
    <w:tmpl w:val="3732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161A0B"/>
    <w:multiLevelType w:val="multilevel"/>
    <w:tmpl w:val="A5A4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C135C4"/>
    <w:multiLevelType w:val="multilevel"/>
    <w:tmpl w:val="9E84DC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81009EA"/>
    <w:multiLevelType w:val="multilevel"/>
    <w:tmpl w:val="1C0E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3F0311"/>
    <w:multiLevelType w:val="multilevel"/>
    <w:tmpl w:val="872C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694063"/>
    <w:multiLevelType w:val="multilevel"/>
    <w:tmpl w:val="C2F6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89A331F"/>
    <w:multiLevelType w:val="multilevel"/>
    <w:tmpl w:val="E582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C50D1B"/>
    <w:multiLevelType w:val="multilevel"/>
    <w:tmpl w:val="E966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C74E0E"/>
    <w:multiLevelType w:val="multilevel"/>
    <w:tmpl w:val="820C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160D0F"/>
    <w:multiLevelType w:val="multilevel"/>
    <w:tmpl w:val="6D38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F2062AF"/>
    <w:multiLevelType w:val="multilevel"/>
    <w:tmpl w:val="57C0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C90B5B"/>
    <w:multiLevelType w:val="multilevel"/>
    <w:tmpl w:val="C93C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246F98"/>
    <w:multiLevelType w:val="multilevel"/>
    <w:tmpl w:val="B212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35C5930"/>
    <w:multiLevelType w:val="multilevel"/>
    <w:tmpl w:val="8D5E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3985A5A"/>
    <w:multiLevelType w:val="multilevel"/>
    <w:tmpl w:val="D19A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426232F"/>
    <w:multiLevelType w:val="multilevel"/>
    <w:tmpl w:val="009A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52C5E21"/>
    <w:multiLevelType w:val="multilevel"/>
    <w:tmpl w:val="E8BAE5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5FE69AA"/>
    <w:multiLevelType w:val="multilevel"/>
    <w:tmpl w:val="D75A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6D6411E"/>
    <w:multiLevelType w:val="multilevel"/>
    <w:tmpl w:val="D6BC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9F332D5"/>
    <w:multiLevelType w:val="multilevel"/>
    <w:tmpl w:val="CB66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A56098E"/>
    <w:multiLevelType w:val="multilevel"/>
    <w:tmpl w:val="59AC7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CC31D5A"/>
    <w:multiLevelType w:val="multilevel"/>
    <w:tmpl w:val="7CEC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D1A1308"/>
    <w:multiLevelType w:val="multilevel"/>
    <w:tmpl w:val="BC98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5B71AC"/>
    <w:multiLevelType w:val="multilevel"/>
    <w:tmpl w:val="2DE4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495C29"/>
    <w:multiLevelType w:val="multilevel"/>
    <w:tmpl w:val="D040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109022E"/>
    <w:multiLevelType w:val="multilevel"/>
    <w:tmpl w:val="856C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1AD308C"/>
    <w:multiLevelType w:val="multilevel"/>
    <w:tmpl w:val="3F5C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23D2694"/>
    <w:multiLevelType w:val="multilevel"/>
    <w:tmpl w:val="6194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EE4616"/>
    <w:multiLevelType w:val="multilevel"/>
    <w:tmpl w:val="DEAC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0C4A09"/>
    <w:multiLevelType w:val="multilevel"/>
    <w:tmpl w:val="140C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E0FA5"/>
    <w:multiLevelType w:val="multilevel"/>
    <w:tmpl w:val="99D8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DF612D"/>
    <w:multiLevelType w:val="multilevel"/>
    <w:tmpl w:val="7594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81B4025"/>
    <w:multiLevelType w:val="multilevel"/>
    <w:tmpl w:val="0268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382B2B"/>
    <w:multiLevelType w:val="multilevel"/>
    <w:tmpl w:val="741E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B3A7FA8"/>
    <w:multiLevelType w:val="multilevel"/>
    <w:tmpl w:val="53DCB8D4"/>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BE366A0"/>
    <w:multiLevelType w:val="multilevel"/>
    <w:tmpl w:val="8B4085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BFE5F7F"/>
    <w:multiLevelType w:val="multilevel"/>
    <w:tmpl w:val="B05C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C166FFA"/>
    <w:multiLevelType w:val="multilevel"/>
    <w:tmpl w:val="1A384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C8D5DDD"/>
    <w:multiLevelType w:val="multilevel"/>
    <w:tmpl w:val="5E8C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D2C3B57"/>
    <w:multiLevelType w:val="multilevel"/>
    <w:tmpl w:val="7C22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E6812C8"/>
    <w:multiLevelType w:val="multilevel"/>
    <w:tmpl w:val="5FA2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1FE2A12"/>
    <w:multiLevelType w:val="multilevel"/>
    <w:tmpl w:val="4B10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1C320F"/>
    <w:multiLevelType w:val="multilevel"/>
    <w:tmpl w:val="5BBA61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8CD5BC0"/>
    <w:multiLevelType w:val="multilevel"/>
    <w:tmpl w:val="180C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90E1C22"/>
    <w:multiLevelType w:val="multilevel"/>
    <w:tmpl w:val="DA42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A092FA3"/>
    <w:multiLevelType w:val="multilevel"/>
    <w:tmpl w:val="6F4A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CD86284"/>
    <w:multiLevelType w:val="multilevel"/>
    <w:tmpl w:val="3AA4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D510185"/>
    <w:multiLevelType w:val="multilevel"/>
    <w:tmpl w:val="0B1EE9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E270DBA"/>
    <w:multiLevelType w:val="multilevel"/>
    <w:tmpl w:val="9048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F001461"/>
    <w:multiLevelType w:val="multilevel"/>
    <w:tmpl w:val="DF36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0413F87"/>
    <w:multiLevelType w:val="multilevel"/>
    <w:tmpl w:val="B7C47F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0B7683E"/>
    <w:multiLevelType w:val="multilevel"/>
    <w:tmpl w:val="C774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3984E5A"/>
    <w:multiLevelType w:val="multilevel"/>
    <w:tmpl w:val="0E92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40E1A89"/>
    <w:multiLevelType w:val="multilevel"/>
    <w:tmpl w:val="82C4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595555"/>
    <w:multiLevelType w:val="multilevel"/>
    <w:tmpl w:val="E242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4721CE6"/>
    <w:multiLevelType w:val="multilevel"/>
    <w:tmpl w:val="C016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5F16114"/>
    <w:multiLevelType w:val="multilevel"/>
    <w:tmpl w:val="0708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055E7E"/>
    <w:multiLevelType w:val="multilevel"/>
    <w:tmpl w:val="8BEE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6F850E4"/>
    <w:multiLevelType w:val="multilevel"/>
    <w:tmpl w:val="1A26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F03F46"/>
    <w:multiLevelType w:val="multilevel"/>
    <w:tmpl w:val="28D2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E9268CF"/>
    <w:multiLevelType w:val="multilevel"/>
    <w:tmpl w:val="31A0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26"/>
  </w:num>
  <w:num w:numId="3">
    <w:abstractNumId w:val="85"/>
  </w:num>
  <w:num w:numId="4">
    <w:abstractNumId w:val="72"/>
  </w:num>
  <w:num w:numId="5">
    <w:abstractNumId w:val="19"/>
  </w:num>
  <w:num w:numId="6">
    <w:abstractNumId w:val="77"/>
  </w:num>
  <w:num w:numId="7">
    <w:abstractNumId w:val="16"/>
  </w:num>
  <w:num w:numId="8">
    <w:abstractNumId w:val="73"/>
  </w:num>
  <w:num w:numId="9">
    <w:abstractNumId w:val="94"/>
  </w:num>
  <w:num w:numId="10">
    <w:abstractNumId w:val="34"/>
  </w:num>
  <w:num w:numId="11">
    <w:abstractNumId w:val="82"/>
  </w:num>
  <w:num w:numId="12">
    <w:abstractNumId w:val="13"/>
  </w:num>
  <w:num w:numId="13">
    <w:abstractNumId w:val="37"/>
  </w:num>
  <w:num w:numId="14">
    <w:abstractNumId w:val="48"/>
  </w:num>
  <w:num w:numId="15">
    <w:abstractNumId w:val="83"/>
  </w:num>
  <w:num w:numId="16">
    <w:abstractNumId w:val="66"/>
  </w:num>
  <w:num w:numId="17">
    <w:abstractNumId w:val="40"/>
  </w:num>
  <w:num w:numId="18">
    <w:abstractNumId w:val="62"/>
  </w:num>
  <w:num w:numId="19">
    <w:abstractNumId w:val="10"/>
  </w:num>
  <w:num w:numId="20">
    <w:abstractNumId w:val="1"/>
  </w:num>
  <w:num w:numId="21">
    <w:abstractNumId w:val="96"/>
  </w:num>
  <w:num w:numId="22">
    <w:abstractNumId w:val="81"/>
  </w:num>
  <w:num w:numId="23">
    <w:abstractNumId w:val="93"/>
  </w:num>
  <w:num w:numId="24">
    <w:abstractNumId w:val="88"/>
  </w:num>
  <w:num w:numId="25">
    <w:abstractNumId w:val="0"/>
  </w:num>
  <w:num w:numId="26">
    <w:abstractNumId w:val="50"/>
  </w:num>
  <w:num w:numId="27">
    <w:abstractNumId w:val="91"/>
  </w:num>
  <w:num w:numId="28">
    <w:abstractNumId w:val="87"/>
  </w:num>
  <w:num w:numId="29">
    <w:abstractNumId w:val="51"/>
  </w:num>
  <w:num w:numId="30">
    <w:abstractNumId w:val="39"/>
  </w:num>
  <w:num w:numId="31">
    <w:abstractNumId w:val="80"/>
  </w:num>
  <w:num w:numId="32">
    <w:abstractNumId w:val="21"/>
  </w:num>
  <w:num w:numId="33">
    <w:abstractNumId w:val="58"/>
  </w:num>
  <w:num w:numId="34">
    <w:abstractNumId w:val="64"/>
  </w:num>
  <w:num w:numId="35">
    <w:abstractNumId w:val="90"/>
  </w:num>
  <w:num w:numId="36">
    <w:abstractNumId w:val="84"/>
  </w:num>
  <w:num w:numId="37">
    <w:abstractNumId w:val="23"/>
  </w:num>
  <w:num w:numId="38">
    <w:abstractNumId w:val="49"/>
  </w:num>
  <w:num w:numId="39">
    <w:abstractNumId w:val="56"/>
  </w:num>
  <w:num w:numId="40">
    <w:abstractNumId w:val="101"/>
  </w:num>
  <w:num w:numId="41">
    <w:abstractNumId w:val="55"/>
  </w:num>
  <w:num w:numId="42">
    <w:abstractNumId w:val="28"/>
  </w:num>
  <w:num w:numId="43">
    <w:abstractNumId w:val="69"/>
  </w:num>
  <w:num w:numId="44">
    <w:abstractNumId w:val="44"/>
  </w:num>
  <w:num w:numId="45">
    <w:abstractNumId w:val="61"/>
  </w:num>
  <w:num w:numId="46">
    <w:abstractNumId w:val="105"/>
  </w:num>
  <w:num w:numId="47">
    <w:abstractNumId w:val="18"/>
  </w:num>
  <w:num w:numId="48">
    <w:abstractNumId w:val="53"/>
  </w:num>
  <w:num w:numId="49">
    <w:abstractNumId w:val="25"/>
  </w:num>
  <w:num w:numId="50">
    <w:abstractNumId w:val="60"/>
  </w:num>
  <w:num w:numId="51">
    <w:abstractNumId w:val="79"/>
  </w:num>
  <w:num w:numId="52">
    <w:abstractNumId w:val="8"/>
  </w:num>
  <w:num w:numId="53">
    <w:abstractNumId w:val="95"/>
  </w:num>
  <w:num w:numId="54">
    <w:abstractNumId w:val="67"/>
  </w:num>
  <w:num w:numId="55">
    <w:abstractNumId w:val="33"/>
  </w:num>
  <w:num w:numId="56">
    <w:abstractNumId w:val="15"/>
  </w:num>
  <w:num w:numId="57">
    <w:abstractNumId w:val="74"/>
  </w:num>
  <w:num w:numId="58">
    <w:abstractNumId w:val="24"/>
  </w:num>
  <w:num w:numId="59">
    <w:abstractNumId w:val="76"/>
  </w:num>
  <w:num w:numId="60">
    <w:abstractNumId w:val="78"/>
  </w:num>
  <w:num w:numId="61">
    <w:abstractNumId w:val="41"/>
  </w:num>
  <w:num w:numId="62">
    <w:abstractNumId w:val="38"/>
  </w:num>
  <w:num w:numId="63">
    <w:abstractNumId w:val="36"/>
  </w:num>
  <w:num w:numId="64">
    <w:abstractNumId w:val="22"/>
  </w:num>
  <w:num w:numId="65">
    <w:abstractNumId w:val="32"/>
  </w:num>
  <w:num w:numId="66">
    <w:abstractNumId w:val="63"/>
  </w:num>
  <w:num w:numId="67">
    <w:abstractNumId w:val="99"/>
  </w:num>
  <w:num w:numId="68">
    <w:abstractNumId w:val="4"/>
  </w:num>
  <w:num w:numId="69">
    <w:abstractNumId w:val="11"/>
  </w:num>
  <w:num w:numId="70">
    <w:abstractNumId w:val="7"/>
  </w:num>
  <w:num w:numId="71">
    <w:abstractNumId w:val="35"/>
  </w:num>
  <w:num w:numId="72">
    <w:abstractNumId w:val="31"/>
  </w:num>
  <w:num w:numId="73">
    <w:abstractNumId w:val="59"/>
  </w:num>
  <w:num w:numId="74">
    <w:abstractNumId w:val="29"/>
  </w:num>
  <w:num w:numId="75">
    <w:abstractNumId w:val="2"/>
  </w:num>
  <w:num w:numId="76">
    <w:abstractNumId w:val="103"/>
  </w:num>
  <w:num w:numId="77">
    <w:abstractNumId w:val="100"/>
  </w:num>
  <w:num w:numId="78">
    <w:abstractNumId w:val="65"/>
  </w:num>
  <w:num w:numId="79">
    <w:abstractNumId w:val="97"/>
  </w:num>
  <w:num w:numId="80">
    <w:abstractNumId w:val="106"/>
  </w:num>
  <w:num w:numId="81">
    <w:abstractNumId w:val="71"/>
  </w:num>
  <w:num w:numId="82">
    <w:abstractNumId w:val="104"/>
  </w:num>
  <w:num w:numId="83">
    <w:abstractNumId w:val="70"/>
  </w:num>
  <w:num w:numId="84">
    <w:abstractNumId w:val="12"/>
  </w:num>
  <w:num w:numId="85">
    <w:abstractNumId w:val="102"/>
  </w:num>
  <w:num w:numId="86">
    <w:abstractNumId w:val="54"/>
  </w:num>
  <w:num w:numId="87">
    <w:abstractNumId w:val="3"/>
  </w:num>
  <w:num w:numId="88">
    <w:abstractNumId w:val="75"/>
  </w:num>
  <w:num w:numId="89">
    <w:abstractNumId w:val="17"/>
  </w:num>
  <w:num w:numId="90">
    <w:abstractNumId w:val="89"/>
  </w:num>
  <w:num w:numId="91">
    <w:abstractNumId w:val="5"/>
  </w:num>
  <w:num w:numId="92">
    <w:abstractNumId w:val="9"/>
  </w:num>
  <w:num w:numId="93">
    <w:abstractNumId w:val="42"/>
  </w:num>
  <w:num w:numId="94">
    <w:abstractNumId w:val="47"/>
  </w:num>
  <w:num w:numId="95">
    <w:abstractNumId w:val="14"/>
  </w:num>
  <w:num w:numId="96">
    <w:abstractNumId w:val="6"/>
  </w:num>
  <w:num w:numId="97">
    <w:abstractNumId w:val="68"/>
  </w:num>
  <w:num w:numId="98">
    <w:abstractNumId w:val="86"/>
  </w:num>
  <w:num w:numId="99">
    <w:abstractNumId w:val="46"/>
  </w:num>
  <w:num w:numId="100">
    <w:abstractNumId w:val="52"/>
  </w:num>
  <w:num w:numId="101">
    <w:abstractNumId w:val="98"/>
  </w:num>
  <w:num w:numId="102">
    <w:abstractNumId w:val="45"/>
  </w:num>
  <w:num w:numId="103">
    <w:abstractNumId w:val="92"/>
  </w:num>
  <w:num w:numId="104">
    <w:abstractNumId w:val="30"/>
  </w:num>
  <w:num w:numId="105">
    <w:abstractNumId w:val="57"/>
  </w:num>
  <w:num w:numId="106">
    <w:abstractNumId w:val="20"/>
  </w:num>
  <w:num w:numId="107">
    <w:abstractNumId w:val="2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62B5"/>
    <w:rsid w:val="001061F7"/>
    <w:rsid w:val="00132056"/>
    <w:rsid w:val="00191B90"/>
    <w:rsid w:val="002E0C05"/>
    <w:rsid w:val="002F62B5"/>
    <w:rsid w:val="005607BD"/>
    <w:rsid w:val="00735D69"/>
    <w:rsid w:val="00D37B37"/>
    <w:rsid w:val="00D66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9861"/>
  <w15:docId w15:val="{A64BED88-40A9-428E-8670-26254D74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2B5"/>
    <w:pPr>
      <w:spacing w:before="200"/>
    </w:pPr>
    <w:rPr>
      <w:rFonts w:eastAsiaTheme="minorEastAsia"/>
      <w:sz w:val="20"/>
      <w:szCs w:val="20"/>
      <w:lang w:val="en-US" w:bidi="en-US"/>
    </w:rPr>
  </w:style>
  <w:style w:type="paragraph" w:styleId="1">
    <w:name w:val="heading 1"/>
    <w:basedOn w:val="a"/>
    <w:next w:val="a"/>
    <w:link w:val="10"/>
    <w:uiPriority w:val="9"/>
    <w:qFormat/>
    <w:rsid w:val="002F62B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2F62B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0"/>
    <w:uiPriority w:val="9"/>
    <w:semiHidden/>
    <w:unhideWhenUsed/>
    <w:qFormat/>
    <w:rsid w:val="002F62B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2F62B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2F62B5"/>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2F62B5"/>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2F62B5"/>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2F62B5"/>
    <w:pPr>
      <w:spacing w:before="300" w:after="0"/>
      <w:outlineLvl w:val="7"/>
    </w:pPr>
    <w:rPr>
      <w:caps/>
      <w:spacing w:val="10"/>
      <w:sz w:val="18"/>
      <w:szCs w:val="18"/>
    </w:rPr>
  </w:style>
  <w:style w:type="paragraph" w:styleId="9">
    <w:name w:val="heading 9"/>
    <w:basedOn w:val="a"/>
    <w:next w:val="a"/>
    <w:link w:val="90"/>
    <w:uiPriority w:val="9"/>
    <w:semiHidden/>
    <w:unhideWhenUsed/>
    <w:qFormat/>
    <w:rsid w:val="002F62B5"/>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62B5"/>
    <w:rPr>
      <w:rFonts w:eastAsiaTheme="minorEastAsia"/>
      <w:b/>
      <w:bCs/>
      <w:caps/>
      <w:color w:val="FFFFFF" w:themeColor="background1"/>
      <w:spacing w:val="15"/>
      <w:shd w:val="clear" w:color="auto" w:fill="4F81BD" w:themeFill="accent1"/>
      <w:lang w:val="en-US" w:bidi="en-US"/>
    </w:rPr>
  </w:style>
  <w:style w:type="character" w:customStyle="1" w:styleId="20">
    <w:name w:val="Заголовок 2 Знак"/>
    <w:basedOn w:val="a0"/>
    <w:link w:val="2"/>
    <w:uiPriority w:val="9"/>
    <w:semiHidden/>
    <w:rsid w:val="002F62B5"/>
    <w:rPr>
      <w:rFonts w:eastAsiaTheme="minorEastAsia"/>
      <w:caps/>
      <w:spacing w:val="15"/>
      <w:shd w:val="clear" w:color="auto" w:fill="DBE5F1" w:themeFill="accent1" w:themeFillTint="33"/>
      <w:lang w:val="en-US" w:bidi="en-US"/>
    </w:rPr>
  </w:style>
  <w:style w:type="character" w:customStyle="1" w:styleId="30">
    <w:name w:val="Заголовок 3 Знак"/>
    <w:basedOn w:val="a0"/>
    <w:link w:val="3"/>
    <w:uiPriority w:val="9"/>
    <w:semiHidden/>
    <w:rsid w:val="002F62B5"/>
    <w:rPr>
      <w:rFonts w:eastAsiaTheme="minorEastAsia"/>
      <w:caps/>
      <w:color w:val="243F60" w:themeColor="accent1" w:themeShade="7F"/>
      <w:spacing w:val="15"/>
      <w:lang w:val="en-US" w:bidi="en-US"/>
    </w:rPr>
  </w:style>
  <w:style w:type="character" w:customStyle="1" w:styleId="40">
    <w:name w:val="Заголовок 4 Знак"/>
    <w:basedOn w:val="a0"/>
    <w:link w:val="4"/>
    <w:uiPriority w:val="9"/>
    <w:semiHidden/>
    <w:rsid w:val="002F62B5"/>
    <w:rPr>
      <w:rFonts w:eastAsiaTheme="minorEastAsia"/>
      <w:caps/>
      <w:color w:val="365F91" w:themeColor="accent1" w:themeShade="BF"/>
      <w:spacing w:val="10"/>
      <w:lang w:val="en-US" w:bidi="en-US"/>
    </w:rPr>
  </w:style>
  <w:style w:type="character" w:customStyle="1" w:styleId="50">
    <w:name w:val="Заголовок 5 Знак"/>
    <w:basedOn w:val="a0"/>
    <w:link w:val="5"/>
    <w:uiPriority w:val="9"/>
    <w:semiHidden/>
    <w:rsid w:val="002F62B5"/>
    <w:rPr>
      <w:rFonts w:eastAsiaTheme="minorEastAsia"/>
      <w:caps/>
      <w:color w:val="365F91" w:themeColor="accent1" w:themeShade="BF"/>
      <w:spacing w:val="10"/>
      <w:lang w:val="en-US" w:bidi="en-US"/>
    </w:rPr>
  </w:style>
  <w:style w:type="character" w:customStyle="1" w:styleId="60">
    <w:name w:val="Заголовок 6 Знак"/>
    <w:basedOn w:val="a0"/>
    <w:link w:val="6"/>
    <w:uiPriority w:val="9"/>
    <w:semiHidden/>
    <w:rsid w:val="002F62B5"/>
    <w:rPr>
      <w:rFonts w:eastAsiaTheme="minorEastAsia"/>
      <w:caps/>
      <w:color w:val="365F91" w:themeColor="accent1" w:themeShade="BF"/>
      <w:spacing w:val="10"/>
      <w:lang w:val="en-US" w:bidi="en-US"/>
    </w:rPr>
  </w:style>
  <w:style w:type="character" w:customStyle="1" w:styleId="70">
    <w:name w:val="Заголовок 7 Знак"/>
    <w:basedOn w:val="a0"/>
    <w:link w:val="7"/>
    <w:uiPriority w:val="9"/>
    <w:semiHidden/>
    <w:rsid w:val="002F62B5"/>
    <w:rPr>
      <w:rFonts w:eastAsiaTheme="minorEastAsia"/>
      <w:caps/>
      <w:color w:val="365F91" w:themeColor="accent1" w:themeShade="BF"/>
      <w:spacing w:val="10"/>
      <w:lang w:val="en-US" w:bidi="en-US"/>
    </w:rPr>
  </w:style>
  <w:style w:type="character" w:customStyle="1" w:styleId="80">
    <w:name w:val="Заголовок 8 Знак"/>
    <w:basedOn w:val="a0"/>
    <w:link w:val="8"/>
    <w:uiPriority w:val="9"/>
    <w:semiHidden/>
    <w:rsid w:val="002F62B5"/>
    <w:rPr>
      <w:rFonts w:eastAsiaTheme="minorEastAsia"/>
      <w:caps/>
      <w:spacing w:val="10"/>
      <w:sz w:val="18"/>
      <w:szCs w:val="18"/>
      <w:lang w:val="en-US" w:bidi="en-US"/>
    </w:rPr>
  </w:style>
  <w:style w:type="character" w:customStyle="1" w:styleId="90">
    <w:name w:val="Заголовок 9 Знак"/>
    <w:basedOn w:val="a0"/>
    <w:link w:val="9"/>
    <w:uiPriority w:val="9"/>
    <w:semiHidden/>
    <w:rsid w:val="002F62B5"/>
    <w:rPr>
      <w:rFonts w:eastAsiaTheme="minorEastAsia"/>
      <w:i/>
      <w:caps/>
      <w:spacing w:val="10"/>
      <w:sz w:val="18"/>
      <w:szCs w:val="18"/>
      <w:lang w:val="en-US" w:bidi="en-US"/>
    </w:rPr>
  </w:style>
  <w:style w:type="paragraph" w:customStyle="1" w:styleId="headline">
    <w:name w:val="headline"/>
    <w:basedOn w:val="a"/>
    <w:rsid w:val="002F62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F62B5"/>
  </w:style>
  <w:style w:type="paragraph" w:styleId="a3">
    <w:name w:val="Normal (Web)"/>
    <w:basedOn w:val="a"/>
    <w:uiPriority w:val="99"/>
    <w:unhideWhenUsed/>
    <w:rsid w:val="002F62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2F62B5"/>
    <w:rPr>
      <w:b/>
      <w:bCs/>
    </w:rPr>
  </w:style>
  <w:style w:type="character" w:styleId="a5">
    <w:name w:val="Hyperlink"/>
    <w:basedOn w:val="a0"/>
    <w:uiPriority w:val="99"/>
    <w:semiHidden/>
    <w:unhideWhenUsed/>
    <w:rsid w:val="002F62B5"/>
    <w:rPr>
      <w:color w:val="0000FF"/>
      <w:u w:val="single"/>
    </w:rPr>
  </w:style>
  <w:style w:type="paragraph" w:styleId="a6">
    <w:name w:val="Balloon Text"/>
    <w:basedOn w:val="a"/>
    <w:link w:val="a7"/>
    <w:uiPriority w:val="99"/>
    <w:semiHidden/>
    <w:unhideWhenUsed/>
    <w:rsid w:val="002F62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62B5"/>
    <w:rPr>
      <w:rFonts w:ascii="Tahoma" w:eastAsiaTheme="minorEastAsia" w:hAnsi="Tahoma" w:cs="Tahoma"/>
      <w:sz w:val="16"/>
      <w:szCs w:val="16"/>
      <w:lang w:val="en-US" w:bidi="en-US"/>
    </w:rPr>
  </w:style>
  <w:style w:type="paragraph" w:styleId="a8">
    <w:name w:val="caption"/>
    <w:basedOn w:val="a"/>
    <w:next w:val="a"/>
    <w:uiPriority w:val="35"/>
    <w:semiHidden/>
    <w:unhideWhenUsed/>
    <w:qFormat/>
    <w:rsid w:val="002F62B5"/>
    <w:rPr>
      <w:b/>
      <w:bCs/>
      <w:color w:val="365F91" w:themeColor="accent1" w:themeShade="BF"/>
      <w:sz w:val="16"/>
      <w:szCs w:val="16"/>
    </w:rPr>
  </w:style>
  <w:style w:type="paragraph" w:styleId="a9">
    <w:name w:val="Title"/>
    <w:basedOn w:val="a"/>
    <w:next w:val="a"/>
    <w:link w:val="aa"/>
    <w:uiPriority w:val="10"/>
    <w:qFormat/>
    <w:rsid w:val="002F62B5"/>
    <w:pPr>
      <w:spacing w:before="720"/>
    </w:pPr>
    <w:rPr>
      <w:caps/>
      <w:color w:val="4F81BD" w:themeColor="accent1"/>
      <w:spacing w:val="10"/>
      <w:kern w:val="28"/>
      <w:sz w:val="52"/>
      <w:szCs w:val="52"/>
    </w:rPr>
  </w:style>
  <w:style w:type="character" w:customStyle="1" w:styleId="aa">
    <w:name w:val="Заголовок Знак"/>
    <w:basedOn w:val="a0"/>
    <w:link w:val="a9"/>
    <w:uiPriority w:val="10"/>
    <w:rsid w:val="002F62B5"/>
    <w:rPr>
      <w:rFonts w:eastAsiaTheme="minorEastAsia"/>
      <w:caps/>
      <w:color w:val="4F81BD" w:themeColor="accent1"/>
      <w:spacing w:val="10"/>
      <w:kern w:val="28"/>
      <w:sz w:val="52"/>
      <w:szCs w:val="52"/>
      <w:lang w:val="en-US" w:bidi="en-US"/>
    </w:rPr>
  </w:style>
  <w:style w:type="paragraph" w:styleId="ab">
    <w:name w:val="Subtitle"/>
    <w:basedOn w:val="a"/>
    <w:next w:val="a"/>
    <w:link w:val="ac"/>
    <w:uiPriority w:val="11"/>
    <w:qFormat/>
    <w:rsid w:val="002F62B5"/>
    <w:pPr>
      <w:spacing w:after="1000" w:line="240" w:lineRule="auto"/>
    </w:pPr>
    <w:rPr>
      <w:caps/>
      <w:color w:val="595959" w:themeColor="text1" w:themeTint="A6"/>
      <w:spacing w:val="10"/>
      <w:sz w:val="24"/>
      <w:szCs w:val="24"/>
    </w:rPr>
  </w:style>
  <w:style w:type="character" w:customStyle="1" w:styleId="ac">
    <w:name w:val="Подзаголовок Знак"/>
    <w:basedOn w:val="a0"/>
    <w:link w:val="ab"/>
    <w:uiPriority w:val="11"/>
    <w:rsid w:val="002F62B5"/>
    <w:rPr>
      <w:rFonts w:eastAsiaTheme="minorEastAsia"/>
      <w:caps/>
      <w:color w:val="595959" w:themeColor="text1" w:themeTint="A6"/>
      <w:spacing w:val="10"/>
      <w:sz w:val="24"/>
      <w:szCs w:val="24"/>
      <w:lang w:val="en-US" w:bidi="en-US"/>
    </w:rPr>
  </w:style>
  <w:style w:type="character" w:styleId="ad">
    <w:name w:val="Emphasis"/>
    <w:uiPriority w:val="20"/>
    <w:qFormat/>
    <w:rsid w:val="002F62B5"/>
    <w:rPr>
      <w:caps/>
      <w:color w:val="243F60" w:themeColor="accent1" w:themeShade="7F"/>
      <w:spacing w:val="5"/>
    </w:rPr>
  </w:style>
  <w:style w:type="paragraph" w:styleId="ae">
    <w:name w:val="No Spacing"/>
    <w:basedOn w:val="a"/>
    <w:link w:val="af"/>
    <w:uiPriority w:val="1"/>
    <w:qFormat/>
    <w:rsid w:val="002F62B5"/>
    <w:pPr>
      <w:spacing w:before="0" w:after="0" w:line="240" w:lineRule="auto"/>
    </w:pPr>
  </w:style>
  <w:style w:type="character" w:customStyle="1" w:styleId="af">
    <w:name w:val="Без интервала Знак"/>
    <w:basedOn w:val="a0"/>
    <w:link w:val="ae"/>
    <w:uiPriority w:val="1"/>
    <w:rsid w:val="002F62B5"/>
    <w:rPr>
      <w:rFonts w:eastAsiaTheme="minorEastAsia"/>
      <w:sz w:val="20"/>
      <w:szCs w:val="20"/>
      <w:lang w:val="en-US" w:bidi="en-US"/>
    </w:rPr>
  </w:style>
  <w:style w:type="paragraph" w:styleId="af0">
    <w:name w:val="List Paragraph"/>
    <w:basedOn w:val="a"/>
    <w:uiPriority w:val="34"/>
    <w:qFormat/>
    <w:rsid w:val="002F62B5"/>
    <w:pPr>
      <w:ind w:left="720"/>
      <w:contextualSpacing/>
    </w:pPr>
  </w:style>
  <w:style w:type="paragraph" w:styleId="21">
    <w:name w:val="Quote"/>
    <w:basedOn w:val="a"/>
    <w:next w:val="a"/>
    <w:link w:val="22"/>
    <w:uiPriority w:val="29"/>
    <w:qFormat/>
    <w:rsid w:val="002F62B5"/>
    <w:rPr>
      <w:i/>
      <w:iCs/>
    </w:rPr>
  </w:style>
  <w:style w:type="character" w:customStyle="1" w:styleId="22">
    <w:name w:val="Цитата 2 Знак"/>
    <w:basedOn w:val="a0"/>
    <w:link w:val="21"/>
    <w:uiPriority w:val="29"/>
    <w:rsid w:val="002F62B5"/>
    <w:rPr>
      <w:rFonts w:eastAsiaTheme="minorEastAsia"/>
      <w:i/>
      <w:iCs/>
      <w:sz w:val="20"/>
      <w:szCs w:val="20"/>
      <w:lang w:val="en-US" w:bidi="en-US"/>
    </w:rPr>
  </w:style>
  <w:style w:type="paragraph" w:styleId="af1">
    <w:name w:val="Intense Quote"/>
    <w:basedOn w:val="a"/>
    <w:next w:val="a"/>
    <w:link w:val="af2"/>
    <w:uiPriority w:val="30"/>
    <w:qFormat/>
    <w:rsid w:val="002F62B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f2">
    <w:name w:val="Выделенная цитата Знак"/>
    <w:basedOn w:val="a0"/>
    <w:link w:val="af1"/>
    <w:uiPriority w:val="30"/>
    <w:rsid w:val="002F62B5"/>
    <w:rPr>
      <w:rFonts w:eastAsiaTheme="minorEastAsia"/>
      <w:i/>
      <w:iCs/>
      <w:color w:val="4F81BD" w:themeColor="accent1"/>
      <w:sz w:val="20"/>
      <w:szCs w:val="20"/>
      <w:lang w:val="en-US" w:bidi="en-US"/>
    </w:rPr>
  </w:style>
  <w:style w:type="character" w:styleId="af3">
    <w:name w:val="Subtle Emphasis"/>
    <w:uiPriority w:val="19"/>
    <w:qFormat/>
    <w:rsid w:val="002F62B5"/>
    <w:rPr>
      <w:i/>
      <w:iCs/>
      <w:color w:val="243F60" w:themeColor="accent1" w:themeShade="7F"/>
    </w:rPr>
  </w:style>
  <w:style w:type="character" w:styleId="af4">
    <w:name w:val="Intense Emphasis"/>
    <w:uiPriority w:val="21"/>
    <w:qFormat/>
    <w:rsid w:val="002F62B5"/>
    <w:rPr>
      <w:b/>
      <w:bCs/>
      <w:caps/>
      <w:color w:val="243F60" w:themeColor="accent1" w:themeShade="7F"/>
      <w:spacing w:val="10"/>
    </w:rPr>
  </w:style>
  <w:style w:type="character" w:styleId="af5">
    <w:name w:val="Subtle Reference"/>
    <w:uiPriority w:val="31"/>
    <w:qFormat/>
    <w:rsid w:val="002F62B5"/>
    <w:rPr>
      <w:b/>
      <w:bCs/>
      <w:color w:val="4F81BD" w:themeColor="accent1"/>
    </w:rPr>
  </w:style>
  <w:style w:type="character" w:styleId="af6">
    <w:name w:val="Intense Reference"/>
    <w:uiPriority w:val="32"/>
    <w:qFormat/>
    <w:rsid w:val="002F62B5"/>
    <w:rPr>
      <w:b/>
      <w:bCs/>
      <w:i/>
      <w:iCs/>
      <w:caps/>
      <w:color w:val="4F81BD" w:themeColor="accent1"/>
    </w:rPr>
  </w:style>
  <w:style w:type="character" w:styleId="af7">
    <w:name w:val="Book Title"/>
    <w:uiPriority w:val="33"/>
    <w:qFormat/>
    <w:rsid w:val="002F62B5"/>
    <w:rPr>
      <w:b/>
      <w:bCs/>
      <w:i/>
      <w:iCs/>
      <w:spacing w:val="9"/>
    </w:rPr>
  </w:style>
  <w:style w:type="paragraph" w:styleId="af8">
    <w:name w:val="TOC Heading"/>
    <w:basedOn w:val="1"/>
    <w:next w:val="a"/>
    <w:uiPriority w:val="39"/>
    <w:semiHidden/>
    <w:unhideWhenUsed/>
    <w:qFormat/>
    <w:rsid w:val="002F62B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38</Pages>
  <Words>16344</Words>
  <Characters>93161</Characters>
  <Application>Microsoft Office Word</Application>
  <DocSecurity>0</DocSecurity>
  <Lines>776</Lines>
  <Paragraphs>218</Paragraphs>
  <ScaleCrop>false</ScaleCrop>
  <Company>Microsoft</Company>
  <LinksUpToDate>false</LinksUpToDate>
  <CharactersWithSpaces>109287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asus</cp:lastModifiedBy>
  <cp:revision>6</cp:revision>
  <dcterms:created xsi:type="dcterms:W3CDTF">2016-10-09T14:46:00Z</dcterms:created>
  <dcterms:modified xsi:type="dcterms:W3CDTF">2017-09-02T21:29:00Z</dcterms:modified>
</cp:coreProperties>
</file>